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6B44" w14:textId="68D0A354" w:rsidR="413A1632" w:rsidRPr="00843CD2" w:rsidRDefault="59322EED" w:rsidP="59322EED">
      <w:pPr>
        <w:pStyle w:val="Default"/>
        <w:jc w:val="center"/>
        <w:rPr>
          <w:rFonts w:eastAsia="Arial" w:cs="Arial"/>
          <w:b/>
          <w:bCs/>
          <w:sz w:val="20"/>
        </w:rPr>
      </w:pPr>
      <w:r w:rsidRPr="00A330C6">
        <w:rPr>
          <w:rFonts w:ascii="Cambria" w:eastAsia="Cambria" w:hAnsi="Cambria" w:cs="Cambria"/>
          <w:sz w:val="20"/>
          <w:lang w:val="en-US"/>
        </w:rPr>
        <w:t xml:space="preserve">               </w:t>
      </w:r>
      <w:r w:rsidRPr="00843CD2">
        <w:rPr>
          <w:rFonts w:eastAsia="Arial" w:cs="Arial"/>
          <w:b/>
          <w:bCs/>
          <w:sz w:val="20"/>
        </w:rPr>
        <w:t xml:space="preserve">CONSENT FORM </w:t>
      </w:r>
    </w:p>
    <w:p w14:paraId="2031E04C" w14:textId="282F34AB" w:rsidR="6706AABC" w:rsidRPr="00843CD2" w:rsidRDefault="6706AABC" w:rsidP="59322EED">
      <w:pPr>
        <w:pStyle w:val="Default"/>
        <w:jc w:val="center"/>
        <w:rPr>
          <w:rFonts w:eastAsia="Arial" w:cs="Arial"/>
          <w:b/>
          <w:bCs/>
          <w:sz w:val="20"/>
        </w:rPr>
      </w:pPr>
    </w:p>
    <w:p w14:paraId="5DEC19CA" w14:textId="55425A14" w:rsidR="413A1632" w:rsidRPr="00843CD2" w:rsidRDefault="59322EED" w:rsidP="59322EED">
      <w:pPr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43CD2">
        <w:rPr>
          <w:rFonts w:ascii="Arial" w:eastAsia="Arial" w:hAnsi="Arial" w:cs="Arial"/>
          <w:b/>
          <w:bCs/>
          <w:sz w:val="20"/>
          <w:szCs w:val="20"/>
        </w:rPr>
        <w:t>‘STAND UP FOR HEALTH’ A SEDENTARY BEHAVIOUR INTERVENTION IN CALL CENTRES</w:t>
      </w:r>
    </w:p>
    <w:p w14:paraId="70BD64D8" w14:textId="63D4C4DF" w:rsidR="001F6413" w:rsidRPr="00843CD2" w:rsidRDefault="00EF1EFF" w:rsidP="59322EED">
      <w:pPr>
        <w:pStyle w:val="Default"/>
        <w:ind w:right="-320"/>
        <w:rPr>
          <w:rFonts w:eastAsia="Arial" w:cs="Arial"/>
          <w:sz w:val="20"/>
        </w:rPr>
      </w:pPr>
      <w:r w:rsidRPr="00843CD2">
        <w:rPr>
          <w:rFonts w:eastAsia="Arial" w:cs="Arial"/>
          <w:b/>
          <w:bCs/>
          <w:sz w:val="20"/>
        </w:rPr>
        <w:t>Name of Researchers:</w:t>
      </w:r>
      <w:r w:rsidR="001F6413" w:rsidRPr="00843CD2">
        <w:rPr>
          <w:rFonts w:eastAsia="Arial" w:cs="Arial"/>
          <w:b/>
          <w:bCs/>
          <w:sz w:val="20"/>
        </w:rPr>
        <w:t xml:space="preserve"> </w:t>
      </w:r>
      <w:r w:rsidR="001F6413" w:rsidRPr="00843CD2">
        <w:rPr>
          <w:rFonts w:eastAsia="Arial" w:cs="Arial"/>
          <w:sz w:val="20"/>
        </w:rPr>
        <w:t xml:space="preserve">Dr Ruth Jepson, Dr Graham Baker, Dr Richard Parker, Scott Lloyd, Andrew Stoddart, Dr </w:t>
      </w:r>
      <w:proofErr w:type="spellStart"/>
      <w:r w:rsidR="0AFC8C40" w:rsidRPr="00843CD2">
        <w:rPr>
          <w:rFonts w:eastAsia="Arial" w:cs="Arial"/>
          <w:sz w:val="20"/>
        </w:rPr>
        <w:t>Divya</w:t>
      </w:r>
      <w:proofErr w:type="spellEnd"/>
      <w:r w:rsidR="0AFC8C40" w:rsidRPr="00843CD2">
        <w:rPr>
          <w:rFonts w:eastAsia="Arial" w:cs="Arial"/>
          <w:sz w:val="20"/>
        </w:rPr>
        <w:t xml:space="preserve"> </w:t>
      </w:r>
      <w:proofErr w:type="spellStart"/>
      <w:r w:rsidR="0AFC8C40" w:rsidRPr="00843CD2">
        <w:rPr>
          <w:rFonts w:eastAsia="Arial" w:cs="Arial"/>
          <w:sz w:val="20"/>
        </w:rPr>
        <w:t>Sivaramakrishnan</w:t>
      </w:r>
      <w:proofErr w:type="spellEnd"/>
      <w:r w:rsidR="001F6413" w:rsidRPr="00843CD2">
        <w:rPr>
          <w:rFonts w:eastAsia="Arial" w:cs="Arial"/>
          <w:sz w:val="20"/>
        </w:rPr>
        <w:t xml:space="preserve"> and Jillian Manner</w:t>
      </w:r>
      <w:r w:rsidRPr="00843CD2">
        <w:rPr>
          <w:rFonts w:eastAsia="Arial" w:cs="Arial"/>
          <w:sz w:val="20"/>
        </w:rPr>
        <w:t>.</w:t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="001F6413" w:rsidRPr="00843CD2">
        <w:rPr>
          <w:rFonts w:eastAsia="Arial" w:cs="Arial"/>
          <w:sz w:val="20"/>
        </w:rPr>
        <w:t xml:space="preserve">       </w:t>
      </w:r>
      <w:r w:rsidR="0AFC8C40" w:rsidRPr="00843CD2">
        <w:rPr>
          <w:rFonts w:eastAsia="Arial" w:cs="Arial"/>
          <w:sz w:val="20"/>
        </w:rPr>
        <w:t xml:space="preserve">            </w:t>
      </w:r>
    </w:p>
    <w:p w14:paraId="27CFFCD2" w14:textId="77777777" w:rsidR="001F6413" w:rsidRPr="00843CD2" w:rsidRDefault="001F6413" w:rsidP="59322EED">
      <w:pPr>
        <w:pStyle w:val="Default"/>
        <w:ind w:right="-320"/>
        <w:rPr>
          <w:rFonts w:eastAsia="Arial" w:cs="Arial"/>
          <w:sz w:val="20"/>
        </w:rPr>
      </w:pPr>
    </w:p>
    <w:p w14:paraId="021E3730" w14:textId="3C80327D" w:rsidR="00EF1EFF" w:rsidRPr="00843CD2" w:rsidRDefault="59322EED" w:rsidP="59322EED">
      <w:pPr>
        <w:pStyle w:val="Default"/>
        <w:ind w:right="-320"/>
        <w:rPr>
          <w:rFonts w:cs="Arial"/>
          <w:b/>
          <w:bCs/>
          <w:sz w:val="20"/>
        </w:rPr>
      </w:pPr>
      <w:r w:rsidRPr="00843CD2">
        <w:rPr>
          <w:rFonts w:cs="Arial"/>
          <w:b/>
          <w:bCs/>
          <w:sz w:val="20"/>
        </w:rPr>
        <w:t xml:space="preserve">After reading the participant information sheet, please read each statement, initial the boxes and sign below.    </w:t>
      </w:r>
    </w:p>
    <w:p w14:paraId="062D95AA" w14:textId="24076FB2" w:rsidR="413A1632" w:rsidRPr="00843CD2" w:rsidRDefault="413A1632" w:rsidP="59322EED">
      <w:pPr>
        <w:pStyle w:val="Default"/>
        <w:rPr>
          <w:rFonts w:cs="Arial"/>
          <w:sz w:val="20"/>
        </w:rPr>
      </w:pPr>
    </w:p>
    <w:p w14:paraId="68193541" w14:textId="6071563F" w:rsidR="00EF1EFF" w:rsidRPr="00843CD2" w:rsidRDefault="00EF1EFF" w:rsidP="56D9DF96">
      <w:pPr>
        <w:pStyle w:val="Default"/>
        <w:rPr>
          <w:rFonts w:cs="Arial"/>
          <w:sz w:val="20"/>
        </w:rPr>
      </w:pPr>
      <w:r w:rsidRPr="00843CD2">
        <w:rPr>
          <w:rFonts w:cs="Arial"/>
          <w:noProof/>
          <w:sz w:val="20"/>
        </w:rPr>
        <w:drawing>
          <wp:anchor distT="0" distB="0" distL="114300" distR="114300" simplePos="0" relativeHeight="251653120" behindDoc="0" locked="0" layoutInCell="1" allowOverlap="1" wp14:anchorId="6AFB02B8" wp14:editId="74FAE49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1122057388" name="Picture 112205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CD2">
        <w:rPr>
          <w:rFonts w:cs="Arial"/>
          <w:sz w:val="20"/>
        </w:rPr>
        <w:t>I confirm that I have read and understand t</w:t>
      </w:r>
      <w:r w:rsidR="00185DD7" w:rsidRPr="00843CD2">
        <w:rPr>
          <w:rFonts w:cs="Arial"/>
          <w:sz w:val="20"/>
        </w:rPr>
        <w:t xml:space="preserve">he information sheet </w:t>
      </w:r>
      <w:r w:rsidRPr="00843CD2">
        <w:rPr>
          <w:rFonts w:cs="Arial"/>
          <w:sz w:val="20"/>
        </w:rPr>
        <w:t>for the above study</w:t>
      </w:r>
      <w:r w:rsidR="00AF76B2" w:rsidRPr="00843CD2">
        <w:rPr>
          <w:rFonts w:cs="Arial"/>
          <w:sz w:val="20"/>
        </w:rPr>
        <w:t xml:space="preserve"> (</w:t>
      </w:r>
      <w:r w:rsidR="00AE7A98" w:rsidRPr="00843CD2">
        <w:rPr>
          <w:rFonts w:cs="Arial"/>
          <w:sz w:val="20"/>
        </w:rPr>
        <w:t>Participant Information Sheet Quantitative 1_V</w:t>
      </w:r>
      <w:r w:rsidR="00DC7F7F">
        <w:rPr>
          <w:rFonts w:cs="Arial"/>
          <w:sz w:val="20"/>
        </w:rPr>
        <w:t>5</w:t>
      </w:r>
      <w:r w:rsidR="00AE7A98" w:rsidRPr="00843CD2">
        <w:rPr>
          <w:rFonts w:cs="Arial"/>
          <w:sz w:val="20"/>
        </w:rPr>
        <w:t>_0</w:t>
      </w:r>
      <w:r w:rsidR="00D00EFF" w:rsidRPr="00843CD2">
        <w:rPr>
          <w:rFonts w:cs="Arial"/>
          <w:sz w:val="20"/>
        </w:rPr>
        <w:t>9</w:t>
      </w:r>
      <w:r w:rsidR="00AE7A98" w:rsidRPr="00843CD2">
        <w:rPr>
          <w:rFonts w:cs="Arial"/>
          <w:sz w:val="20"/>
        </w:rPr>
        <w:t xml:space="preserve"> July 2019.docx</w:t>
      </w:r>
      <w:r w:rsidR="00AF76B2" w:rsidRPr="00843CD2">
        <w:rPr>
          <w:rFonts w:cs="Arial"/>
          <w:sz w:val="20"/>
        </w:rPr>
        <w:t>)</w:t>
      </w:r>
      <w:r w:rsidRPr="00843CD2">
        <w:rPr>
          <w:rFonts w:cs="Arial"/>
          <w:sz w:val="20"/>
        </w:rPr>
        <w:t>. I</w:t>
      </w:r>
      <w:r w:rsidR="2086BBE9" w:rsidRPr="00843CD2">
        <w:rPr>
          <w:rFonts w:cs="Arial"/>
          <w:sz w:val="20"/>
        </w:rPr>
        <w:t xml:space="preserve"> have had the opportunity to consider the information and ask question</w:t>
      </w:r>
      <w:r w:rsidR="00AF76B2" w:rsidRPr="00843CD2">
        <w:rPr>
          <w:rFonts w:cs="Arial"/>
          <w:sz w:val="20"/>
        </w:rPr>
        <w:t xml:space="preserve">s </w:t>
      </w:r>
      <w:r w:rsidR="1AC0C8B8" w:rsidRPr="00843CD2">
        <w:rPr>
          <w:rFonts w:cs="Arial"/>
          <w:sz w:val="20"/>
        </w:rPr>
        <w:t>and am satisfied with the answers I received.</w:t>
      </w:r>
      <w:r w:rsidRPr="00843CD2">
        <w:rPr>
          <w:rFonts w:cs="Arial"/>
          <w:sz w:val="20"/>
        </w:rPr>
        <w:tab/>
      </w:r>
      <w:r w:rsidRPr="00843CD2">
        <w:rPr>
          <w:rFonts w:cs="Arial"/>
          <w:noProof/>
          <w:sz w:val="20"/>
        </w:rPr>
        <w:drawing>
          <wp:anchor distT="0" distB="0" distL="114300" distR="114300" simplePos="0" relativeHeight="251654144" behindDoc="0" locked="0" layoutInCell="1" allowOverlap="1" wp14:anchorId="3C4D9A22" wp14:editId="22138C7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330035204" name="Picture 33003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CD2">
        <w:rPr>
          <w:rFonts w:cs="Arial"/>
          <w:sz w:val="20"/>
        </w:rPr>
        <w:t xml:space="preserve">       </w:t>
      </w:r>
    </w:p>
    <w:p w14:paraId="52117E1D" w14:textId="25C8A5CB" w:rsidR="00EF1EFF" w:rsidRPr="00843CD2" w:rsidRDefault="00A330C6" w:rsidP="59322EED">
      <w:pPr>
        <w:pStyle w:val="Default"/>
        <w:rPr>
          <w:rFonts w:cs="Arial"/>
          <w:sz w:val="20"/>
        </w:rPr>
      </w:pPr>
      <w:r w:rsidRPr="00843CD2">
        <w:rPr>
          <w:rFonts w:cs="Arial"/>
          <w:noProof/>
          <w:sz w:val="20"/>
        </w:rPr>
        <w:drawing>
          <wp:anchor distT="0" distB="0" distL="114300" distR="114300" simplePos="0" relativeHeight="251655168" behindDoc="0" locked="0" layoutInCell="1" allowOverlap="1" wp14:anchorId="36350EA6" wp14:editId="7FD84C02">
            <wp:simplePos x="0" y="0"/>
            <wp:positionH relativeFrom="column">
              <wp:posOffset>5331460</wp:posOffset>
            </wp:positionH>
            <wp:positionV relativeFrom="paragraph">
              <wp:posOffset>52931</wp:posOffset>
            </wp:positionV>
            <wp:extent cx="400050" cy="400050"/>
            <wp:effectExtent l="0" t="0" r="0" b="0"/>
            <wp:wrapSquare wrapText="bothSides"/>
            <wp:docPr id="118660733" name="Picture 11866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322EED" w:rsidRPr="00843CD2">
        <w:rPr>
          <w:rFonts w:cs="Arial"/>
          <w:sz w:val="20"/>
        </w:rPr>
        <w:t xml:space="preserve">                                                                                                                                     </w:t>
      </w:r>
    </w:p>
    <w:p w14:paraId="398864DE" w14:textId="1D8D10E6" w:rsidR="00EF1EFF" w:rsidRPr="00843CD2" w:rsidRDefault="0820FF6C" w:rsidP="59322EED">
      <w:pPr>
        <w:pStyle w:val="Default"/>
        <w:rPr>
          <w:rFonts w:cs="Arial"/>
          <w:sz w:val="20"/>
        </w:rPr>
      </w:pPr>
      <w:r w:rsidRPr="00843CD2">
        <w:rPr>
          <w:rFonts w:cs="Arial"/>
          <w:sz w:val="20"/>
        </w:rPr>
        <w:t xml:space="preserve">I understand that my participation is voluntary and that I am free to withdraw at any time without giving any reason, without </w:t>
      </w:r>
      <w:r w:rsidR="001F6413" w:rsidRPr="00843CD2">
        <w:rPr>
          <w:rFonts w:cs="Arial"/>
          <w:sz w:val="20"/>
        </w:rPr>
        <w:t>affecting the terms of my employment.</w:t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  <w:t xml:space="preserve">                     </w:t>
      </w:r>
    </w:p>
    <w:p w14:paraId="51CE186B" w14:textId="11C04EBB" w:rsidR="413A1632" w:rsidRPr="00843CD2" w:rsidRDefault="413A1632" w:rsidP="5581953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43CD2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 wp14:anchorId="563A18C5" wp14:editId="2549F1C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2049758240" name="Picture 204975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01630B"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understand that my information will be anonymised and no information that identifies me will be made publicly available. </w:t>
      </w:r>
      <w:r w:rsidR="00710AB5"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Electronic data will be anonymised and stored on secure University of Edinburgh severs, and can only be accessed by the Stand Up for Health research team.</w:t>
      </w:r>
    </w:p>
    <w:p w14:paraId="4CA31C14" w14:textId="1F041510" w:rsidR="413A1632" w:rsidRPr="00843CD2" w:rsidRDefault="00A330C6" w:rsidP="56D9DF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43CD2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8275F52" wp14:editId="738CA8F7">
            <wp:simplePos x="0" y="0"/>
            <wp:positionH relativeFrom="column">
              <wp:posOffset>5331460</wp:posOffset>
            </wp:positionH>
            <wp:positionV relativeFrom="paragraph">
              <wp:posOffset>482423</wp:posOffset>
            </wp:positionV>
            <wp:extent cx="400050" cy="400050"/>
            <wp:effectExtent l="0" t="0" r="0" b="0"/>
            <wp:wrapSquare wrapText="bothSides"/>
            <wp:docPr id="1860725109" name="Picture 186072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A2CD420"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intervention activities will take place during work hours. Participation in intervention activities and providing evaluation data will be optional. Activities will involve: equipment (such as standing desks, a fit bike, a stair stepper,</w:t>
      </w:r>
      <w:r w:rsidR="413A1632" w:rsidRPr="00843CD2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072F06E" wp14:editId="699F466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237021227" name="Picture 23702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C0DFAE3"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wellness committee).</w:t>
      </w:r>
    </w:p>
    <w:p w14:paraId="5575E25A" w14:textId="2005F13B" w:rsidR="3C0DFAE3" w:rsidRPr="00843CD2" w:rsidRDefault="6EE86975" w:rsidP="3D4828A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understand and agree that the data collected will be analysed and published in scientific literature and presented and scientific conferences. </w:t>
      </w:r>
    </w:p>
    <w:p w14:paraId="1CC00061" w14:textId="48595710" w:rsidR="3C0DFAE3" w:rsidRPr="00843CD2" w:rsidRDefault="3C0DFAE3" w:rsidP="5581953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the information collected about me will be stored in a confidential and anonymous electronic database, which may be used to support other research in future, and may be shared anonymously with other</w:t>
      </w:r>
      <w:r w:rsidRPr="00843CD2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1E6666F2" wp14:editId="6C0F3AC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1081183239" name="Picture 108118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C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researchers. </w:t>
      </w:r>
    </w:p>
    <w:p w14:paraId="69CF2A00" w14:textId="4DC498C2" w:rsidR="3D4828A0" w:rsidRPr="00843CD2" w:rsidRDefault="3D4828A0" w:rsidP="3D4828A0">
      <w:pPr>
        <w:pStyle w:val="Default"/>
        <w:rPr>
          <w:sz w:val="20"/>
        </w:rPr>
      </w:pPr>
      <w:r w:rsidRPr="00843CD2">
        <w:rPr>
          <w:rFonts w:cs="Arial"/>
          <w:b/>
          <w:bCs/>
          <w:sz w:val="20"/>
        </w:rPr>
        <w:t xml:space="preserve">I agree to take part in this study. </w:t>
      </w:r>
    </w:p>
    <w:p w14:paraId="0E3BE822" w14:textId="0A2CA3E4" w:rsidR="00EF1EFF" w:rsidRPr="00843CD2" w:rsidRDefault="00EF1EFF" w:rsidP="59322EED">
      <w:pPr>
        <w:pStyle w:val="Default"/>
        <w:rPr>
          <w:rFonts w:cs="Arial"/>
          <w:b/>
          <w:bCs/>
          <w:sz w:val="20"/>
        </w:rPr>
      </w:pPr>
    </w:p>
    <w:p w14:paraId="422C91FC" w14:textId="708D2464" w:rsidR="00EF1EFF" w:rsidRPr="00843CD2" w:rsidRDefault="59322EED" w:rsidP="59322EED">
      <w:pPr>
        <w:pStyle w:val="Default"/>
        <w:rPr>
          <w:rFonts w:cs="Arial"/>
          <w:sz w:val="20"/>
        </w:rPr>
      </w:pPr>
      <w:r w:rsidRPr="00843CD2">
        <w:rPr>
          <w:rFonts w:cs="Arial"/>
          <w:sz w:val="20"/>
        </w:rPr>
        <w:t xml:space="preserve">_________________  </w:t>
      </w:r>
      <w:r w:rsidR="00A330C6"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 xml:space="preserve">________________ </w:t>
      </w:r>
      <w:r w:rsidR="00A330C6"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>_________________</w:t>
      </w:r>
    </w:p>
    <w:p w14:paraId="3B233704" w14:textId="0B84D6EB" w:rsidR="00EF1EFF" w:rsidRPr="00843CD2" w:rsidRDefault="00EF1EFF" w:rsidP="59322EED">
      <w:pPr>
        <w:pStyle w:val="Default"/>
        <w:rPr>
          <w:rFonts w:cs="Arial"/>
          <w:sz w:val="20"/>
        </w:rPr>
      </w:pPr>
      <w:r w:rsidRPr="00843CD2">
        <w:rPr>
          <w:rFonts w:cs="Arial"/>
          <w:sz w:val="20"/>
        </w:rPr>
        <w:t xml:space="preserve">Name of </w:t>
      </w:r>
      <w:r w:rsidR="008A6608" w:rsidRPr="00843CD2">
        <w:rPr>
          <w:rFonts w:cs="Arial"/>
          <w:sz w:val="20"/>
        </w:rPr>
        <w:t xml:space="preserve">person giving consent     </w:t>
      </w:r>
      <w:r w:rsidRPr="00843CD2">
        <w:rPr>
          <w:rFonts w:cs="Arial"/>
          <w:sz w:val="20"/>
        </w:rPr>
        <w:tab/>
        <w:t xml:space="preserve">Date                        </w:t>
      </w:r>
      <w:r w:rsidRPr="00843CD2">
        <w:rPr>
          <w:rFonts w:cs="Arial"/>
          <w:sz w:val="20"/>
        </w:rPr>
        <w:tab/>
        <w:t xml:space="preserve">Signature       </w:t>
      </w:r>
      <w:r w:rsidR="59322EED" w:rsidRPr="00843CD2">
        <w:rPr>
          <w:rFonts w:cs="Arial"/>
          <w:sz w:val="20"/>
        </w:rPr>
        <w:t xml:space="preserve">     </w:t>
      </w:r>
    </w:p>
    <w:p w14:paraId="25345FFC" w14:textId="302282E1" w:rsidR="59322EED" w:rsidRPr="00843CD2" w:rsidRDefault="59322EED" w:rsidP="59322EED">
      <w:pPr>
        <w:pStyle w:val="Default"/>
        <w:rPr>
          <w:rFonts w:cs="Arial"/>
          <w:sz w:val="20"/>
        </w:rPr>
      </w:pPr>
    </w:p>
    <w:p w14:paraId="38EEDEA0" w14:textId="42CE3BF0" w:rsidR="56D9DF96" w:rsidRPr="00843CD2" w:rsidRDefault="56D9DF96" w:rsidP="56D9DF96">
      <w:pPr>
        <w:pStyle w:val="Default"/>
        <w:rPr>
          <w:rFonts w:cs="Arial"/>
          <w:sz w:val="20"/>
        </w:rPr>
      </w:pPr>
    </w:p>
    <w:p w14:paraId="40050B32" w14:textId="6F7CED3E" w:rsidR="00EF1EFF" w:rsidRPr="00843CD2" w:rsidRDefault="00EF1EFF" w:rsidP="59322EED">
      <w:pPr>
        <w:pStyle w:val="Default"/>
        <w:rPr>
          <w:rFonts w:cs="Arial"/>
          <w:sz w:val="20"/>
        </w:rPr>
      </w:pPr>
      <w:r w:rsidRPr="00843CD2">
        <w:rPr>
          <w:rFonts w:cs="Arial"/>
          <w:sz w:val="20"/>
        </w:rPr>
        <w:t xml:space="preserve">_________________  </w:t>
      </w:r>
      <w:r w:rsidRPr="00843CD2">
        <w:rPr>
          <w:rFonts w:cs="Arial"/>
          <w:sz w:val="20"/>
        </w:rPr>
        <w:tab/>
        <w:t xml:space="preserve">________________ </w:t>
      </w:r>
      <w:r w:rsidRPr="00843CD2">
        <w:rPr>
          <w:rFonts w:cs="Arial"/>
          <w:sz w:val="20"/>
        </w:rPr>
        <w:tab/>
        <w:t xml:space="preserve">_________________ </w:t>
      </w:r>
    </w:p>
    <w:p w14:paraId="0B7AC55E" w14:textId="66471A0A" w:rsidR="00EF1EFF" w:rsidRPr="00843CD2" w:rsidRDefault="00EF1EFF" w:rsidP="59322EED">
      <w:pPr>
        <w:pStyle w:val="Default"/>
        <w:rPr>
          <w:rFonts w:cs="Arial"/>
          <w:sz w:val="20"/>
        </w:rPr>
      </w:pPr>
      <w:r w:rsidRPr="00843CD2">
        <w:rPr>
          <w:rFonts w:cs="Arial"/>
          <w:sz w:val="20"/>
        </w:rPr>
        <w:t xml:space="preserve">Name of </w:t>
      </w:r>
      <w:r w:rsidR="008A6608" w:rsidRPr="00843CD2">
        <w:rPr>
          <w:rFonts w:cs="Arial"/>
          <w:sz w:val="20"/>
        </w:rPr>
        <w:t xml:space="preserve">person taking consent    </w:t>
      </w:r>
      <w:r w:rsidR="00A330C6" w:rsidRPr="00843CD2">
        <w:rPr>
          <w:rFonts w:cs="Arial"/>
          <w:sz w:val="20"/>
        </w:rPr>
        <w:tab/>
      </w:r>
      <w:r w:rsidR="59322EED" w:rsidRPr="00843CD2">
        <w:rPr>
          <w:rFonts w:cs="Arial"/>
          <w:sz w:val="20"/>
        </w:rPr>
        <w:t xml:space="preserve">Date                        </w:t>
      </w:r>
      <w:r w:rsidR="00A330C6" w:rsidRPr="00843CD2">
        <w:rPr>
          <w:rFonts w:cs="Arial"/>
          <w:sz w:val="20"/>
        </w:rPr>
        <w:tab/>
      </w:r>
      <w:r w:rsidR="59322EED" w:rsidRPr="00843CD2">
        <w:rPr>
          <w:rFonts w:cs="Arial"/>
          <w:sz w:val="20"/>
        </w:rPr>
        <w:t xml:space="preserve">Signature  </w:t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  <w:r w:rsidRPr="00843CD2">
        <w:rPr>
          <w:rFonts w:cs="Arial"/>
          <w:sz w:val="20"/>
        </w:rPr>
        <w:tab/>
      </w:r>
    </w:p>
    <w:p w14:paraId="447D382B" w14:textId="77777777" w:rsidR="001F6413" w:rsidRPr="00843CD2" w:rsidRDefault="001F6413" w:rsidP="59322EED">
      <w:pPr>
        <w:pStyle w:val="Default"/>
        <w:rPr>
          <w:rFonts w:cs="Arial"/>
          <w:sz w:val="20"/>
        </w:rPr>
      </w:pPr>
    </w:p>
    <w:p w14:paraId="506D9302" w14:textId="1E1D74F9" w:rsidR="0015569C" w:rsidRPr="00843CD2" w:rsidRDefault="59322EED" w:rsidP="59322EED">
      <w:pPr>
        <w:pStyle w:val="Default"/>
        <w:numPr>
          <w:ilvl w:val="0"/>
          <w:numId w:val="1"/>
        </w:numPr>
        <w:rPr>
          <w:rFonts w:cs="Arial"/>
          <w:sz w:val="20"/>
          <w:u w:val="single"/>
        </w:rPr>
      </w:pPr>
      <w:r w:rsidRPr="00843CD2">
        <w:rPr>
          <w:rFonts w:cs="Arial"/>
          <w:sz w:val="20"/>
        </w:rPr>
        <w:t xml:space="preserve">Please complete </w:t>
      </w:r>
      <w:r w:rsidRPr="00843CD2">
        <w:rPr>
          <w:rFonts w:cs="Arial"/>
          <w:b/>
          <w:bCs/>
          <w:sz w:val="20"/>
        </w:rPr>
        <w:t>two</w:t>
      </w:r>
      <w:r w:rsidRPr="00843CD2">
        <w:rPr>
          <w:rFonts w:cs="Arial"/>
          <w:sz w:val="20"/>
        </w:rPr>
        <w:t xml:space="preserve"> copies, 1 for participant; 1 for researcher’s site file.</w:t>
      </w:r>
    </w:p>
    <w:sectPr w:rsidR="0015569C" w:rsidRPr="00843CD2" w:rsidSect="00A42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2E1AE" w14:textId="77777777" w:rsidR="00F75443" w:rsidRDefault="00F75443" w:rsidP="00EF1EFF">
      <w:pPr>
        <w:spacing w:after="0" w:line="240" w:lineRule="auto"/>
      </w:pPr>
      <w:r>
        <w:separator/>
      </w:r>
    </w:p>
  </w:endnote>
  <w:endnote w:type="continuationSeparator" w:id="0">
    <w:p w14:paraId="4B9D7F57" w14:textId="77777777" w:rsidR="00F75443" w:rsidRDefault="00F75443" w:rsidP="00EF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F9E4" w14:textId="77777777" w:rsidR="009A1205" w:rsidRDefault="009A1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39"/>
      <w:gridCol w:w="2639"/>
      <w:gridCol w:w="2639"/>
    </w:tblGrid>
    <w:tr w:rsidR="6706AABC" w14:paraId="0CD3DB0C" w14:textId="77777777" w:rsidTr="59322EED">
      <w:tc>
        <w:tcPr>
          <w:tcW w:w="2639" w:type="dxa"/>
        </w:tcPr>
        <w:p w14:paraId="4D4E9EFA" w14:textId="218A46BB" w:rsidR="6706AABC" w:rsidRDefault="59322EED" w:rsidP="59322EED">
          <w:pPr>
            <w:pStyle w:val="Default"/>
            <w:rPr>
              <w:rFonts w:cs="Arial"/>
              <w:color w:val="auto"/>
              <w:sz w:val="20"/>
            </w:rPr>
          </w:pPr>
          <w:r w:rsidRPr="59322EED">
            <w:rPr>
              <w:rFonts w:cs="Arial"/>
              <w:color w:val="auto"/>
              <w:sz w:val="20"/>
            </w:rPr>
            <w:t>Participant ID Number:</w:t>
          </w:r>
        </w:p>
      </w:tc>
      <w:tc>
        <w:tcPr>
          <w:tcW w:w="2639" w:type="dxa"/>
        </w:tcPr>
        <w:p w14:paraId="3FC7EC8C" w14:textId="5332F172" w:rsidR="6706AABC" w:rsidRDefault="6706AABC" w:rsidP="6706AABC">
          <w:pPr>
            <w:pStyle w:val="Header"/>
            <w:jc w:val="center"/>
          </w:pPr>
        </w:p>
      </w:tc>
      <w:tc>
        <w:tcPr>
          <w:tcW w:w="2639" w:type="dxa"/>
        </w:tcPr>
        <w:p w14:paraId="21E011DD" w14:textId="68DAE4AB" w:rsidR="6706AABC" w:rsidRDefault="6706AABC" w:rsidP="6706AABC">
          <w:pPr>
            <w:pStyle w:val="Header"/>
            <w:ind w:right="-115"/>
            <w:jc w:val="right"/>
          </w:pPr>
        </w:p>
      </w:tc>
    </w:tr>
  </w:tbl>
  <w:p w14:paraId="4B1BFF7E" w14:textId="2268E00E" w:rsidR="0043665A" w:rsidRPr="00AC5145" w:rsidRDefault="00AC5145" w:rsidP="6706AABC">
    <w:pPr>
      <w:pStyle w:val="Footer"/>
      <w:rPr>
        <w:sz w:val="18"/>
        <w:szCs w:val="18"/>
      </w:rPr>
    </w:pPr>
    <w:r>
      <w:rPr>
        <w:sz w:val="18"/>
        <w:szCs w:val="18"/>
      </w:rPr>
      <w:t xml:space="preserve">SUH </w:t>
    </w:r>
    <w:r w:rsidRPr="00AC5145">
      <w:rPr>
        <w:sz w:val="18"/>
        <w:szCs w:val="18"/>
      </w:rPr>
      <w:t xml:space="preserve">Consent Form </w:t>
    </w:r>
    <w:r w:rsidRPr="00AC5145">
      <w:rPr>
        <w:sz w:val="18"/>
        <w:szCs w:val="18"/>
      </w:rPr>
      <w:t>V</w:t>
    </w:r>
    <w:r w:rsidR="009A1205">
      <w:rPr>
        <w:sz w:val="18"/>
        <w:szCs w:val="18"/>
      </w:rPr>
      <w:t>5</w:t>
    </w:r>
    <w:bookmarkStart w:id="0" w:name="_GoBack"/>
    <w:bookmarkEnd w:id="0"/>
    <w:r w:rsidRPr="00AC5145">
      <w:rPr>
        <w:sz w:val="18"/>
        <w:szCs w:val="18"/>
      </w:rPr>
      <w:tab/>
    </w:r>
    <w:r w:rsidR="006E5657">
      <w:rPr>
        <w:sz w:val="18"/>
        <w:szCs w:val="18"/>
      </w:rPr>
      <w:t>8</w:t>
    </w:r>
    <w:r w:rsidRPr="00AC5145">
      <w:rPr>
        <w:sz w:val="18"/>
        <w:szCs w:val="18"/>
      </w:rPr>
      <w:t xml:space="preserve"> Ju</w:t>
    </w:r>
    <w:r w:rsidR="006E5657">
      <w:rPr>
        <w:sz w:val="18"/>
        <w:szCs w:val="18"/>
      </w:rPr>
      <w:t>ly</w:t>
    </w:r>
    <w:r w:rsidRPr="00AC5145">
      <w:rPr>
        <w:sz w:val="18"/>
        <w:szCs w:val="18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51B4" w14:textId="77777777" w:rsidR="009A1205" w:rsidRDefault="009A1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04E70" w14:textId="77777777" w:rsidR="00F75443" w:rsidRDefault="00F75443" w:rsidP="00EF1EFF">
      <w:pPr>
        <w:spacing w:after="0" w:line="240" w:lineRule="auto"/>
      </w:pPr>
      <w:r>
        <w:separator/>
      </w:r>
    </w:p>
  </w:footnote>
  <w:footnote w:type="continuationSeparator" w:id="0">
    <w:p w14:paraId="0C750285" w14:textId="77777777" w:rsidR="00F75443" w:rsidRDefault="00F75443" w:rsidP="00EF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7747" w14:textId="77777777" w:rsidR="009A1205" w:rsidRDefault="009A1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4869" w14:textId="121F2D70" w:rsidR="00910A76" w:rsidRDefault="00C00C91" w:rsidP="59322EED">
    <w:pPr>
      <w:pStyle w:val="ContactInfo"/>
      <w:jc w:val="right"/>
      <w:rPr>
        <w:rFonts w:ascii="Arial" w:hAnsi="Arial" w:cs="Arial"/>
        <w:b/>
        <w:bCs/>
        <w:color w:val="002060"/>
        <w:sz w:val="16"/>
        <w:szCs w:val="16"/>
      </w:rPr>
    </w:pPr>
    <w:r w:rsidRPr="00651B2F">
      <w:rPr>
        <w:rFonts w:ascii="Arial" w:hAnsi="Arial" w:cs="Arial"/>
        <w:b/>
        <w:noProof/>
        <w:color w:val="021E42"/>
        <w:sz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7453FFE7" wp14:editId="2CCC35C6">
          <wp:simplePos x="0" y="0"/>
          <wp:positionH relativeFrom="column">
            <wp:posOffset>2710815</wp:posOffset>
          </wp:positionH>
          <wp:positionV relativeFrom="paragraph">
            <wp:posOffset>245088</wp:posOffset>
          </wp:positionV>
          <wp:extent cx="3452495" cy="550545"/>
          <wp:effectExtent l="0" t="0" r="1905" b="0"/>
          <wp:wrapSquare wrapText="bothSides"/>
          <wp:docPr id="13" name="Picture 13" descr="\\cmvm.datastore.ed.ac.uk\cmvm\smgphs\users\kmorris6\My Pictures\UoE_Horizontal Logo_CMYK_v1_1602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cmvm.datastore.ed.ac.uk\cmvm\smgphs\users\kmorris6\My Pictures\UoE_Horizontal Logo_CMYK_v1_1602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21E42"/>
        <w:sz w:val="16"/>
        <w:lang w:val="en-GB" w:eastAsia="en-GB"/>
      </w:rPr>
      <w:drawing>
        <wp:inline distT="0" distB="0" distL="0" distR="0" wp14:anchorId="50AF0A71" wp14:editId="35F42FA0">
          <wp:extent cx="2490952" cy="7878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6-27 at 13.22.5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895" cy="79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E8D6A6" w14:textId="7F29F11E" w:rsidR="59322EED" w:rsidRDefault="59322EED" w:rsidP="59322EED">
    <w:pPr>
      <w:pStyle w:val="ContactInfo"/>
      <w:jc w:val="right"/>
      <w:rPr>
        <w:rFonts w:ascii="Arial" w:hAnsi="Arial" w:cs="Arial"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1A33" w14:textId="77777777" w:rsidR="009A1205" w:rsidRDefault="009A1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B0A0C0"/>
    <w:multiLevelType w:val="hybridMultilevel"/>
    <w:tmpl w:val="80BCD0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E734CA"/>
    <w:multiLevelType w:val="hybridMultilevel"/>
    <w:tmpl w:val="1E9E14C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978FF"/>
    <w:multiLevelType w:val="hybridMultilevel"/>
    <w:tmpl w:val="0D2C9A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FF"/>
    <w:rsid w:val="00087FFE"/>
    <w:rsid w:val="00103A4E"/>
    <w:rsid w:val="0015569C"/>
    <w:rsid w:val="00185DD7"/>
    <w:rsid w:val="0019002C"/>
    <w:rsid w:val="001C2AA1"/>
    <w:rsid w:val="001F2D9D"/>
    <w:rsid w:val="001F6413"/>
    <w:rsid w:val="002A7C53"/>
    <w:rsid w:val="003620EC"/>
    <w:rsid w:val="0036457B"/>
    <w:rsid w:val="00364CDF"/>
    <w:rsid w:val="003D59FF"/>
    <w:rsid w:val="0043665A"/>
    <w:rsid w:val="004542F1"/>
    <w:rsid w:val="0051590D"/>
    <w:rsid w:val="00563831"/>
    <w:rsid w:val="0058025A"/>
    <w:rsid w:val="006548D0"/>
    <w:rsid w:val="00674BEA"/>
    <w:rsid w:val="006E5657"/>
    <w:rsid w:val="00710AB5"/>
    <w:rsid w:val="00783578"/>
    <w:rsid w:val="00810DF9"/>
    <w:rsid w:val="00843CD2"/>
    <w:rsid w:val="008A6608"/>
    <w:rsid w:val="008A7C5E"/>
    <w:rsid w:val="00910A76"/>
    <w:rsid w:val="00937603"/>
    <w:rsid w:val="00955967"/>
    <w:rsid w:val="009A1205"/>
    <w:rsid w:val="00A330C6"/>
    <w:rsid w:val="00A42BDC"/>
    <w:rsid w:val="00A44A58"/>
    <w:rsid w:val="00A46936"/>
    <w:rsid w:val="00A46CFC"/>
    <w:rsid w:val="00AB27B6"/>
    <w:rsid w:val="00AB5696"/>
    <w:rsid w:val="00AC5145"/>
    <w:rsid w:val="00AE7A98"/>
    <w:rsid w:val="00AF76B2"/>
    <w:rsid w:val="00B76C82"/>
    <w:rsid w:val="00BD52FA"/>
    <w:rsid w:val="00C00C91"/>
    <w:rsid w:val="00C16858"/>
    <w:rsid w:val="00C55323"/>
    <w:rsid w:val="00CA5CF2"/>
    <w:rsid w:val="00D00EFF"/>
    <w:rsid w:val="00DC7F7F"/>
    <w:rsid w:val="00DF7763"/>
    <w:rsid w:val="00E02F28"/>
    <w:rsid w:val="00E27504"/>
    <w:rsid w:val="00EA1CFD"/>
    <w:rsid w:val="00EF1EFF"/>
    <w:rsid w:val="00F75443"/>
    <w:rsid w:val="00FC0940"/>
    <w:rsid w:val="0820FF6C"/>
    <w:rsid w:val="0AFC8C40"/>
    <w:rsid w:val="0D983EC0"/>
    <w:rsid w:val="1AC0C8B8"/>
    <w:rsid w:val="1F77BCAE"/>
    <w:rsid w:val="2086BBE9"/>
    <w:rsid w:val="2501630B"/>
    <w:rsid w:val="3C0DFAE3"/>
    <w:rsid w:val="3D4828A0"/>
    <w:rsid w:val="413A1632"/>
    <w:rsid w:val="4A2D5862"/>
    <w:rsid w:val="5581953E"/>
    <w:rsid w:val="56D9DF96"/>
    <w:rsid w:val="59322EED"/>
    <w:rsid w:val="6706AABC"/>
    <w:rsid w:val="6EE86975"/>
    <w:rsid w:val="7A2CD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8D5E9"/>
  <w15:chartTrackingRefBased/>
  <w15:docId w15:val="{C9138AF9-B040-4C76-AFAE-52B7B65A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FF"/>
  </w:style>
  <w:style w:type="paragraph" w:styleId="Footer">
    <w:name w:val="footer"/>
    <w:basedOn w:val="Normal"/>
    <w:link w:val="FooterChar"/>
    <w:uiPriority w:val="99"/>
    <w:unhideWhenUsed/>
    <w:rsid w:val="00EF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FF"/>
  </w:style>
  <w:style w:type="paragraph" w:customStyle="1" w:styleId="ContactInfo">
    <w:name w:val="Contact Info"/>
    <w:basedOn w:val="Normal"/>
    <w:uiPriority w:val="1"/>
    <w:qFormat/>
    <w:rsid w:val="00EF1EFF"/>
    <w:pPr>
      <w:spacing w:after="0"/>
    </w:pPr>
    <w:rPr>
      <w:spacing w:val="4"/>
      <w:lang w:val="en-US"/>
    </w:rPr>
  </w:style>
  <w:style w:type="paragraph" w:customStyle="1" w:styleId="Default">
    <w:name w:val="Default"/>
    <w:rsid w:val="00EF1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F1E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C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CD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D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8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80EB177CF74C8EAD5359D7088EC8" ma:contentTypeVersion="12" ma:contentTypeDescription="Create a new document." ma:contentTypeScope="" ma:versionID="ff374980198c6678c2584d5b438cff34">
  <xsd:schema xmlns:xsd="http://www.w3.org/2001/XMLSchema" xmlns:xs="http://www.w3.org/2001/XMLSchema" xmlns:p="http://schemas.microsoft.com/office/2006/metadata/properties" xmlns:ns2="54e7a9b0-f1c5-4245-b3b9-e8078243450d" xmlns:ns3="0bd1be58-2fad-4e16-9531-26ddb7bd671d" targetNamespace="http://schemas.microsoft.com/office/2006/metadata/properties" ma:root="true" ma:fieldsID="a31f96c2a2569410f2305f64faca1a90" ns2:_="" ns3:_="">
    <xsd:import namespace="54e7a9b0-f1c5-4245-b3b9-e8078243450d"/>
    <xsd:import namespace="0bd1be58-2fad-4e16-9531-26ddb7bd6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a9b0-f1c5-4245-b3b9-e8078243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be58-2fad-4e16-9531-26ddb7bd6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A46CA-DAB5-4D1B-84FA-63E4EBEC5AE5}"/>
</file>

<file path=customXml/itemProps2.xml><?xml version="1.0" encoding="utf-8"?>
<ds:datastoreItem xmlns:ds="http://schemas.openxmlformats.org/officeDocument/2006/customXml" ds:itemID="{A704567A-1908-4758-BC0C-55B8F3C60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33D24-B9C8-4FF5-AF80-6805D2820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 Kathleen</dc:creator>
  <cp:keywords/>
  <dc:description/>
  <cp:lastModifiedBy>divya.sivaramakrishnan@gmail.com</cp:lastModifiedBy>
  <cp:revision>7</cp:revision>
  <cp:lastPrinted>2020-01-05T11:33:00Z</cp:lastPrinted>
  <dcterms:created xsi:type="dcterms:W3CDTF">2019-07-09T11:41:00Z</dcterms:created>
  <dcterms:modified xsi:type="dcterms:W3CDTF">2020-01-05T11:41:00Z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0x0101001F1E80EB177CF74C8EAD5359D7088EC8</vt:lpwstr>
  </property>
</Properties>
</file>