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AE" w:rsidRPr="00A86815" w:rsidRDefault="007D67AE" w:rsidP="007D67AE">
      <w:pPr>
        <w:pStyle w:val="Caption"/>
      </w:pPr>
      <w:bookmarkStart w:id="0" w:name="_Toc13841020"/>
      <w:bookmarkStart w:id="1" w:name="_GoBack"/>
      <w:bookmarkEnd w:id="1"/>
      <w:r w:rsidRPr="00A86815">
        <w:t xml:space="preserve">Cost of the </w:t>
      </w:r>
      <w:proofErr w:type="spellStart"/>
      <w:r w:rsidRPr="00A86815">
        <w:t>DeCIsion</w:t>
      </w:r>
      <w:proofErr w:type="spellEnd"/>
      <w:r w:rsidRPr="00A86815">
        <w:t xml:space="preserve"> training </w:t>
      </w:r>
      <w:r>
        <w:t>packages</w:t>
      </w:r>
      <w:bookmarkEnd w:id="0"/>
    </w:p>
    <w:tbl>
      <w:tblPr>
        <w:tblW w:w="14459" w:type="dxa"/>
        <w:tblInd w:w="-142" w:type="dxa"/>
        <w:tblLook w:val="04A0" w:firstRow="1" w:lastRow="0" w:firstColumn="1" w:lastColumn="0" w:noHBand="0" w:noVBand="1"/>
      </w:tblPr>
      <w:tblGrid>
        <w:gridCol w:w="2127"/>
        <w:gridCol w:w="425"/>
        <w:gridCol w:w="425"/>
        <w:gridCol w:w="1985"/>
        <w:gridCol w:w="9497"/>
      </w:tblGrid>
      <w:tr w:rsidR="007D67AE" w:rsidRPr="006A5B17" w:rsidTr="00251210">
        <w:trPr>
          <w:trHeight w:val="285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Cost and unit estimation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2017/18 value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Notes</w:t>
            </w:r>
          </w:p>
        </w:tc>
      </w:tr>
      <w:tr w:rsidR="007D67AE" w:rsidRPr="006A5B17" w:rsidTr="00251210">
        <w:trPr>
          <w:trHeight w:val="336"/>
        </w:trPr>
        <w:tc>
          <w:tcPr>
            <w:tcW w:w="1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proofErr w:type="spellStart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DeCIsion</w:t>
            </w:r>
            <w:proofErr w:type="spellEnd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 training sessions:</w:t>
            </w:r>
          </w:p>
        </w:tc>
      </w:tr>
      <w:tr w:rsidR="007D67AE" w:rsidRPr="006A5B17" w:rsidTr="00251210">
        <w:trPr>
          <w:trHeight w:val="526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Tier 1 – Dementia awareness training 1: Facilitating staff time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Two hour training session run by either 1 prison officer or 1 prison nurse. Costs are provided for both facilitator options.</w:t>
            </w:r>
          </w:p>
        </w:tc>
      </w:tr>
      <w:tr w:rsidR="007D67AE" w:rsidRPr="006A5B17" w:rsidTr="00251210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D67AE" w:rsidRPr="006A5B17" w:rsidRDefault="007D67AE" w:rsidP="00251210">
            <w:pPr>
              <w:spacing w:after="0" w:line="276" w:lineRule="auto"/>
              <w:ind w:left="720"/>
              <w:rPr>
                <w:rFonts w:eastAsia="Times New Roman" w:cs="Arial"/>
                <w:i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i/>
                <w:sz w:val="20"/>
                <w:szCs w:val="20"/>
                <w:lang w:eastAsia="en-GB"/>
              </w:rPr>
              <w:t>If facilitated by a prison officer: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£32.48 per 2 hour session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D67AE" w:rsidRPr="006A5B17" w:rsidRDefault="007D67AE" w:rsidP="00251210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Two hour training session run by 1 Prison Officer. Based on Prison Service Pay Review Body national band 3 midpoint. See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REF _Ref13826746 \h </w:instrTex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fldChar w:fldCharType="separate"/>
            </w:r>
            <w:r>
              <w:t xml:space="preserve">Appendix </w:t>
            </w:r>
            <w:r>
              <w:rPr>
                <w:noProof/>
              </w:rPr>
              <w:t>34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fldChar w:fldCharType="end"/>
            </w:r>
            <w:r w:rsidRPr="006A5B17"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for calculations of hourly cost of a prison officer. </w:t>
            </w:r>
          </w:p>
        </w:tc>
      </w:tr>
      <w:tr w:rsidR="007D67AE" w:rsidRPr="006A5B17" w:rsidTr="00251210">
        <w:trPr>
          <w:trHeight w:val="642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</w:tcPr>
          <w:p w:rsidR="007D67AE" w:rsidRPr="006A5B17" w:rsidRDefault="007D67AE" w:rsidP="00251210">
            <w:pPr>
              <w:spacing w:after="0" w:line="276" w:lineRule="auto"/>
              <w:ind w:left="720"/>
              <w:rPr>
                <w:rFonts w:eastAsia="Times New Roman" w:cs="Arial"/>
                <w:i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i/>
                <w:sz w:val="20"/>
                <w:szCs w:val="20"/>
                <w:lang w:eastAsia="en-GB"/>
              </w:rPr>
              <w:t>If facilitated by a prison nurse: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£72.00 per 2 hour session</w:t>
            </w:r>
          </w:p>
        </w:tc>
        <w:tc>
          <w:tcPr>
            <w:tcW w:w="9497" w:type="dxa"/>
            <w:tcBorders>
              <w:left w:val="nil"/>
              <w:right w:val="nil"/>
            </w:tcBorders>
            <w:shd w:val="clear" w:color="auto" w:fill="auto"/>
          </w:tcPr>
          <w:p w:rsidR="007D67AE" w:rsidRPr="006A5B17" w:rsidRDefault="007D67AE" w:rsidP="00251210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Two hour training session run by 1 Prison Nurse. Based on one working hour of nurse </w:t>
            </w:r>
            <w:proofErr w:type="spellStart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AfC</w:t>
            </w:r>
            <w:proofErr w:type="spellEnd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 band 5. See 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REF _Ref13831123 \h </w:instrTex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fldChar w:fldCharType="separate"/>
            </w:r>
            <w:r>
              <w:t xml:space="preserve">Appendix </w:t>
            </w:r>
            <w:r>
              <w:rPr>
                <w:noProof/>
              </w:rPr>
              <w:t>37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fldChar w:fldCharType="end"/>
            </w:r>
            <w:r w:rsidRPr="006A5B17"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for sources of staff unit costs.</w:t>
            </w:r>
          </w:p>
        </w:tc>
      </w:tr>
      <w:tr w:rsidR="007D67AE" w:rsidRPr="006A5B17" w:rsidTr="00251210">
        <w:trPr>
          <w:trHeight w:val="84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Tier 1 – Dementia awareness training 1: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Attending staff time 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£356.14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per 2 hour session</w:t>
            </w:r>
          </w:p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Training session aimed at all staff. Costing based on a potential example of typical attendees.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Based on the attendance of 10 prison staff (8 x Prison Officers, 1 x Healthcare Assistant, 1 x Prison Nurse). See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REF _Ref13826746 \h </w:instrTex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separate"/>
            </w:r>
            <w:r>
              <w:t xml:space="preserve">Appendix </w:t>
            </w:r>
            <w:r>
              <w:rPr>
                <w:noProof/>
              </w:rPr>
              <w:t>34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end"/>
            </w:r>
            <w:r w:rsidRPr="006A5B17"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for the source of Prison Officer unit costs. Prison Nurse unit costs based on one working hour of nurse </w:t>
            </w:r>
            <w:proofErr w:type="spellStart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AfC</w:t>
            </w:r>
            <w:proofErr w:type="spellEnd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 band 5. See 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REF _Ref13831123 \h </w:instrTex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separate"/>
            </w:r>
            <w:r>
              <w:t xml:space="preserve">Appendix </w:t>
            </w:r>
            <w:r>
              <w:rPr>
                <w:noProof/>
              </w:rPr>
              <w:t>37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for sources of staff unit costs.</w:t>
            </w:r>
          </w:p>
        </w:tc>
      </w:tr>
      <w:tr w:rsidR="007D67AE" w:rsidRPr="006A5B17" w:rsidTr="0025121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Total costs for Tier 1 Dementia awareness training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£388.62 per session if delivered by prison officer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£428.14 per session if delivered by prison nurse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Costs provided for one session based on a potential example of typical attendees. Attendee mix will vary in practice and prisons may need to run more than once session, dependent on their size. 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7D67AE" w:rsidRPr="006A5B17" w:rsidTr="0025121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Tier 2 - Dementia care and support in the prison setting: Facilitating staff time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£144.00 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per 2X2 hour session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Modular two hour training sessions run by a Prison Mental Health Nurse. Based on one working hour of nurse </w:t>
            </w:r>
            <w:proofErr w:type="spellStart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AfC</w:t>
            </w:r>
            <w:proofErr w:type="spellEnd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 band 5. See 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REF _Ref13831123 \h </w:instrTex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separate"/>
            </w:r>
            <w:r>
              <w:t xml:space="preserve">Appendix </w:t>
            </w:r>
            <w:r>
              <w:rPr>
                <w:noProof/>
              </w:rPr>
              <w:t>37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for sources of staff unit costs.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7D67AE" w:rsidRPr="006A5B17" w:rsidTr="00251210">
        <w:trPr>
          <w:trHeight w:val="285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Tier 2 - Dementia care and support in the prison setting: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Attending staff time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£793.32 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per 2x2 hour session</w:t>
            </w:r>
          </w:p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Costing based on a potential example of typical attendees.</w:t>
            </w:r>
          </w:p>
          <w:p w:rsidR="007D67AE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Based on the attendance of 7 x Prison Officers, 1 x Prison Nurse, 1 x Mental Health Nurse, 1 x Health Care Assistant. See </w:t>
            </w:r>
            <w:r w:rsidRPr="00B63F48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fldChar w:fldCharType="begin"/>
            </w:r>
            <w:r w:rsidRPr="00B63F48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instrText xml:space="preserve"> REF _Ref13658753 \h  \* MERGEFORMAT </w:instrText>
            </w:r>
            <w:r w:rsidRPr="00B63F48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r>
            <w:r w:rsidRPr="00B63F48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US" w:eastAsia="en-GB"/>
              </w:rPr>
              <w:t>Error! Not a valid result for table.</w:t>
            </w:r>
            <w:r w:rsidRPr="00B63F48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fldChar w:fldCharType="end"/>
            </w:r>
            <w:r w:rsidRPr="00B63F48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B63F48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for</w:t>
            </w:r>
            <w:proofErr w:type="gramEnd"/>
            <w:r w:rsidRPr="00B63F48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 xml:space="preserve"> the source of Prison Officer unit costs. Prison and mental health nurse unit costs based on one working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hour of nurse </w:t>
            </w:r>
            <w:proofErr w:type="spellStart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AfC</w:t>
            </w:r>
            <w:proofErr w:type="spellEnd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 band 5. See 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REF _Ref13831123 \h </w:instrTex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separate"/>
            </w:r>
            <w:r>
              <w:t xml:space="preserve">Appendix </w:t>
            </w:r>
            <w:r>
              <w:rPr>
                <w:noProof/>
              </w:rPr>
              <w:t>37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for sources of staff unit costs.</w:t>
            </w:r>
          </w:p>
          <w:p w:rsidR="007D67AE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7D67AE" w:rsidRPr="006A5B17" w:rsidTr="0025121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lastRenderedPageBreak/>
              <w:t>Total cost for Tier 2 Dementia care and support in the prison setting training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£935.12per session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Costs provided for one session based on a potential example of typical attendees. Attendee mix will vary in practice and prisons may need to run more than once session, dependent on their size.</w:t>
            </w:r>
          </w:p>
        </w:tc>
      </w:tr>
      <w:tr w:rsidR="007D67AE" w:rsidRPr="006A5B17" w:rsidTr="0025121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Tiers 1&amp;2 - Peer carer dementia awareness and support: Facilitating staff time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Two hour training session run by either 1 prison officer or 1 prison nurse. Costs are provided for both facilitator options.</w:t>
            </w:r>
          </w:p>
        </w:tc>
      </w:tr>
      <w:tr w:rsidR="007D67AE" w:rsidRPr="006A5B17" w:rsidTr="00251210">
        <w:trPr>
          <w:trHeight w:val="855"/>
        </w:trPr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ind w:left="72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i/>
                <w:sz w:val="20"/>
                <w:szCs w:val="20"/>
                <w:lang w:eastAsia="en-GB"/>
              </w:rPr>
              <w:t>If facilitated by a prison officer: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£32.48 per 2 hour session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Two hour training session run by 1 prison officer. Based on Prison Service Pay Review Body national band 3 midpoint. See 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REF _Ref13826746 \h </w:instrTex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separate"/>
            </w:r>
            <w:r>
              <w:t xml:space="preserve">Appendix </w:t>
            </w:r>
            <w:r>
              <w:rPr>
                <w:noProof/>
              </w:rPr>
              <w:t>34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end"/>
            </w:r>
            <w:r w:rsidRPr="006A5B17"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for calculations of hourly cost of a prison officer.</w:t>
            </w:r>
          </w:p>
        </w:tc>
      </w:tr>
      <w:tr w:rsidR="007D67AE" w:rsidRPr="006A5B17" w:rsidTr="00251210">
        <w:trPr>
          <w:trHeight w:val="28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line="276" w:lineRule="auto"/>
              <w:ind w:left="720"/>
              <w:rPr>
                <w:rFonts w:cs="Arial"/>
                <w:b/>
                <w:sz w:val="20"/>
                <w:szCs w:val="20"/>
              </w:rPr>
            </w:pPr>
            <w:r w:rsidRPr="006A5B17">
              <w:rPr>
                <w:rFonts w:eastAsia="Times New Roman" w:cs="Arial"/>
                <w:i/>
                <w:sz w:val="20"/>
                <w:szCs w:val="20"/>
                <w:lang w:eastAsia="en-GB"/>
              </w:rPr>
              <w:t>If facilitated by a prison nurse: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£72.00 per 2 hour session</w:t>
            </w:r>
          </w:p>
        </w:tc>
        <w:tc>
          <w:tcPr>
            <w:tcW w:w="9497" w:type="dxa"/>
            <w:tcBorders>
              <w:left w:val="nil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Two hour training session run by 1 prison nurse. Based on one working hour of nurse </w:t>
            </w:r>
            <w:proofErr w:type="spellStart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AfC</w:t>
            </w:r>
            <w:proofErr w:type="spellEnd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 band 5. See 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REF _Ref13831123 \h </w:instrTex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separate"/>
            </w:r>
            <w:r>
              <w:t xml:space="preserve">Appendix </w:t>
            </w:r>
            <w:r>
              <w:rPr>
                <w:noProof/>
              </w:rPr>
              <w:t>37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end"/>
            </w:r>
            <w:r w:rsidRPr="006A5B17"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for sources of staff unit costs.</w:t>
            </w:r>
          </w:p>
        </w:tc>
      </w:tr>
      <w:tr w:rsidR="007D67AE" w:rsidRPr="006A5B17" w:rsidTr="00251210">
        <w:trPr>
          <w:trHeight w:val="285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Tiers 1&amp;2 - Peer carer dementia awareness and support: Attending staff time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Cs/>
                <w:sz w:val="20"/>
                <w:szCs w:val="20"/>
                <w:lang w:eastAsia="en-GB"/>
              </w:rPr>
              <w:t>£8.00 per 2 hour session</w:t>
            </w:r>
          </w:p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Based on the attendance of 4 peer carers, who would receive at least the minimum employed rate of pay (£4.00 per week). Assuming that attending the training would represent 50% of their role as a peer carer for that week. See 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REF _Ref13831123 \h </w:instrTex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separate"/>
            </w:r>
            <w:r>
              <w:t xml:space="preserve">Appendix </w:t>
            </w:r>
            <w:r>
              <w:rPr>
                <w:noProof/>
              </w:rPr>
              <w:t>37</w:t>
            </w:r>
            <w: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fldChar w:fldCharType="end"/>
            </w:r>
            <w:r w:rsidRPr="006A5B17"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for source of peer </w:t>
            </w:r>
            <w:proofErr w:type="gramStart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carers</w:t>
            </w:r>
            <w:proofErr w:type="gramEnd"/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 xml:space="preserve"> unit costs.</w:t>
            </w:r>
          </w:p>
        </w:tc>
      </w:tr>
      <w:tr w:rsidR="007D67AE" w:rsidRPr="006A5B17" w:rsidTr="0025121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Total costs for peer carer training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£40.48 per session if delivered by prison officer</w:t>
            </w: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b/>
                <w:sz w:val="20"/>
                <w:szCs w:val="20"/>
                <w:lang w:eastAsia="en-GB"/>
              </w:rPr>
              <w:t>£80 per session if delivered by prison nurse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7AE" w:rsidRPr="006A5B17" w:rsidRDefault="007D67AE" w:rsidP="00251210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A5B17">
              <w:rPr>
                <w:rFonts w:eastAsia="Times New Roman" w:cs="Arial"/>
                <w:sz w:val="20"/>
                <w:szCs w:val="20"/>
                <w:lang w:eastAsia="en-GB"/>
              </w:rPr>
              <w:t>Costs provided for one session based on a potential example of typical attendees. Attendee mix will vary in practice and prisons may need to run more than once session, dependent on their size.</w:t>
            </w:r>
          </w:p>
        </w:tc>
      </w:tr>
    </w:tbl>
    <w:p w:rsidR="007D67AE" w:rsidRDefault="007D67AE" w:rsidP="007D67AE">
      <w:pPr>
        <w:rPr>
          <w:rFonts w:cs="Arial"/>
          <w:b/>
        </w:rPr>
      </w:pPr>
    </w:p>
    <w:p w:rsidR="00E3623E" w:rsidRPr="007D67AE" w:rsidRDefault="007D67AE">
      <w:pPr>
        <w:rPr>
          <w:rFonts w:cs="Arial"/>
          <w:b/>
        </w:rPr>
      </w:pPr>
    </w:p>
    <w:sectPr w:rsidR="00E3623E" w:rsidRPr="007D67AE" w:rsidSect="007D67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AE"/>
    <w:rsid w:val="0022116A"/>
    <w:rsid w:val="007D67AE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05F9"/>
  <w15:chartTrackingRefBased/>
  <w15:docId w15:val="{B0011265-A91B-497D-AD84-04335B92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7AE"/>
    <w:rPr>
      <w:rFonts w:ascii="Arial" w:hAnsi="Arial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Heading3"/>
    <w:next w:val="Normal"/>
    <w:autoRedefine/>
    <w:uiPriority w:val="35"/>
    <w:qFormat/>
    <w:rsid w:val="007D67AE"/>
    <w:pPr>
      <w:spacing w:after="80" w:line="360" w:lineRule="auto"/>
    </w:pPr>
    <w:rPr>
      <w:rFonts w:ascii="Arial" w:hAnsi="Arial" w:cs="Arial"/>
      <w:b/>
      <w:iCs/>
      <w:color w:val="000000" w:themeColor="text1"/>
      <w:sz w:val="22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Heathcote</dc:creator>
  <cp:keywords/>
  <dc:description/>
  <cp:lastModifiedBy>Leanne Heathcote</cp:lastModifiedBy>
  <cp:revision>1</cp:revision>
  <dcterms:created xsi:type="dcterms:W3CDTF">2020-01-30T14:22:00Z</dcterms:created>
  <dcterms:modified xsi:type="dcterms:W3CDTF">2020-01-30T14:23:00Z</dcterms:modified>
</cp:coreProperties>
</file>