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BB60" w14:textId="3193E27A" w:rsidR="008F788A" w:rsidRPr="00887358" w:rsidRDefault="008F788A" w:rsidP="008F788A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Supplementary </w:t>
      </w:r>
      <w:r w:rsidR="00CB239D">
        <w:rPr>
          <w:rFonts w:ascii="Calibri" w:eastAsia="Times New Roman" w:hAnsi="Calibri" w:cs="Times New Roman"/>
          <w:b/>
          <w:bCs/>
          <w:color w:val="000000"/>
          <w:lang w:eastAsia="en-GB"/>
        </w:rPr>
        <w:t>material</w:t>
      </w:r>
      <w:bookmarkStart w:id="0" w:name="_GoBack"/>
      <w:bookmarkEnd w:id="0"/>
      <w:r w:rsidRPr="00887358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</w:t>
      </w:r>
      <w:r w:rsidR="007021F7">
        <w:rPr>
          <w:rFonts w:ascii="Calibri" w:eastAsia="Times New Roman" w:hAnsi="Calibri" w:cs="Times New Roman"/>
          <w:b/>
          <w:bCs/>
          <w:color w:val="000000"/>
          <w:lang w:eastAsia="en-GB"/>
        </w:rPr>
        <w:t>6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:</w:t>
      </w:r>
      <w:r w:rsidRPr="00887358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</w:t>
      </w:r>
      <w:r w:rsidRPr="00887358">
        <w:rPr>
          <w:rFonts w:ascii="Calibri" w:eastAsia="Times New Roman" w:hAnsi="Calibri" w:cs="Times New Roman"/>
          <w:color w:val="000000"/>
          <w:lang w:eastAsia="en-GB"/>
        </w:rPr>
        <w:t>Bespoke data extraction form</w:t>
      </w: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p w14:paraId="33052B91" w14:textId="77777777" w:rsidR="008F788A" w:rsidRPr="00887358" w:rsidRDefault="008F788A" w:rsidP="008F788A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445"/>
        <w:gridCol w:w="3552"/>
        <w:gridCol w:w="2257"/>
      </w:tblGrid>
      <w:tr w:rsidR="008F788A" w:rsidRPr="00887358" w14:paraId="6EC55CAD" w14:textId="77777777" w:rsidTr="00FB228B">
        <w:trPr>
          <w:trHeight w:val="138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8651D69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First author and year: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A2626C8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Covidence ID: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74AA6DC4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941F15D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Document type (e.g. research study/policy/opinion/other?):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1D54BB0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Rich, thick, or irrelevant?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55120BBF" w14:textId="77777777" w:rsidTr="00FB228B">
        <w:trPr>
          <w:trHeight w:val="540"/>
        </w:trPr>
        <w:tc>
          <w:tcPr>
            <w:tcW w:w="90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4814C77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Title: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0F5F4621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73D91591" w14:textId="77777777" w:rsidTr="00FB228B">
        <w:trPr>
          <w:trHeight w:val="540"/>
        </w:trPr>
        <w:tc>
          <w:tcPr>
            <w:tcW w:w="90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0597B39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Study type: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01946CEC" w14:textId="77777777" w:rsidTr="00FB228B">
        <w:trPr>
          <w:trHeight w:val="540"/>
        </w:trPr>
        <w:tc>
          <w:tcPr>
            <w:tcW w:w="90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A1D500A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Population, size of sample/scope: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0427B8DA" w14:textId="77777777" w:rsidTr="00FB228B">
        <w:trPr>
          <w:trHeight w:val="540"/>
        </w:trPr>
        <w:tc>
          <w:tcPr>
            <w:tcW w:w="90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62352AE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Intervention: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172C98AC" w14:textId="77777777" w:rsidTr="00FB228B">
        <w:trPr>
          <w:trHeight w:val="735"/>
        </w:trPr>
        <w:tc>
          <w:tcPr>
            <w:tcW w:w="90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2EB47C2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Outcomes: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37373232" w14:textId="77777777" w:rsidTr="00FB228B">
        <w:trPr>
          <w:trHeight w:val="1665"/>
        </w:trPr>
        <w:tc>
          <w:tcPr>
            <w:tcW w:w="90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4E9C4FF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Findings: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5B8D6D8C" w14:textId="77777777" w:rsidR="008F788A" w:rsidRPr="00887358" w:rsidRDefault="008F788A" w:rsidP="008F788A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lang w:eastAsia="en-GB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07"/>
      </w:tblGrid>
      <w:tr w:rsidR="008F788A" w:rsidRPr="00887358" w14:paraId="5BF30643" w14:textId="77777777" w:rsidTr="00FB228B"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BB07557" w14:textId="77777777" w:rsidR="008F788A" w:rsidRPr="00887358" w:rsidRDefault="008F788A" w:rsidP="00FB22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Theory area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B927083" w14:textId="77777777" w:rsidR="008F788A" w:rsidRPr="00887358" w:rsidRDefault="008F788A" w:rsidP="00FB22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Evidence relevant to this theory area - what seems to be working (or not working), for whom and in what circumstances? (Include extracts from article, inc. page numbers)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2572BE7C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5442CC8" w14:textId="77777777" w:rsidR="008F788A" w:rsidRPr="00887358" w:rsidRDefault="008F788A" w:rsidP="008F788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Developing a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culture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within the practice, across practice team and within consultations of promoting physical activity  </w:t>
            </w:r>
          </w:p>
          <w:p w14:paraId="7376B278" w14:textId="77777777" w:rsidR="008F788A" w:rsidRPr="00887358" w:rsidRDefault="008F788A" w:rsidP="00FB228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BA9A02E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25DEA8E2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E02503F" w14:textId="77777777" w:rsidR="008F788A" w:rsidRPr="00887358" w:rsidRDefault="008F788A" w:rsidP="008F788A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Framing physical activity promotion around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link between physical activity and physical function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people with long-term conditions </w:t>
            </w:r>
          </w:p>
          <w:p w14:paraId="79CD5960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5EAA592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1DC481A2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A01AD95" w14:textId="77777777" w:rsidR="008F788A" w:rsidRPr="00887358" w:rsidRDefault="008F788A" w:rsidP="008F788A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Promoting and assessing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physical activity and physical function as part of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routine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long-term condition management and self-management </w:t>
            </w:r>
          </w:p>
          <w:p w14:paraId="5D6D11E8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C54D6E2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51CFCD04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6ADDC0D" w14:textId="77777777" w:rsidR="008F788A" w:rsidRPr="00887358" w:rsidRDefault="008F788A" w:rsidP="008F788A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Reducing pressure in time-limited primary care settings with conflicting clinical and organisational priorities, through the ability to offer  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consultation with a ‘credible’ (personal or professional) individual 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26DF9B0B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B4BB0F0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75CDA1A7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BF8E699" w14:textId="77777777" w:rsidR="008F788A" w:rsidRPr="00887358" w:rsidRDefault="008F788A" w:rsidP="008F788A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Linking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people into already existing community-based initiatives. </w:t>
            </w:r>
          </w:p>
          <w:p w14:paraId="06B354C0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8C70312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 </w:t>
            </w: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1468A82B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CBF74E2" w14:textId="77777777" w:rsidR="008F788A" w:rsidRPr="00887358" w:rsidRDefault="008F788A" w:rsidP="008F788A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Using a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combination of behaviour change techniques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(e.g. promoting self-efficacy) to facilitate adoption of a lifestyle that includes physical activity </w:t>
            </w:r>
          </w:p>
          <w:p w14:paraId="07F3EDA1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3EFDFC7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2513BA24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E08290E" w14:textId="77777777" w:rsidR="008F788A" w:rsidRPr="00887358" w:rsidRDefault="008F788A" w:rsidP="008F788A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Adapting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physical activity advice and goals according to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functional abilities, current physical activity levels and personally desirable outcomes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and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re-adapting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over time as necessary </w:t>
            </w:r>
          </w:p>
          <w:p w14:paraId="6A1BB0BC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3581468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F788A" w:rsidRPr="00887358" w14:paraId="3EB8291C" w14:textId="77777777" w:rsidTr="00FB228B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0D8C130" w14:textId="77777777" w:rsidR="008F788A" w:rsidRPr="00887358" w:rsidRDefault="008F788A" w:rsidP="008F788A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Considering how </w:t>
            </w:r>
            <w:r w:rsidRPr="00887358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others</w:t>
            </w:r>
            <w:r w:rsidRPr="008873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(e.g. friends, family, others with long-term conditions, group activities) impact on physical activity </w:t>
            </w:r>
          </w:p>
          <w:p w14:paraId="1677F434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2E0375A" w14:textId="77777777" w:rsidR="008F788A" w:rsidRPr="00887358" w:rsidRDefault="008F788A" w:rsidP="00FB2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873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3A0DFC37" w14:textId="77777777" w:rsidR="008F788A" w:rsidRPr="00887358" w:rsidRDefault="008F788A" w:rsidP="008F788A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 </w:t>
      </w:r>
    </w:p>
    <w:p w14:paraId="45918E77" w14:textId="77777777" w:rsidR="008F788A" w:rsidRPr="00887358" w:rsidRDefault="008F788A" w:rsidP="008F788A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887358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 </w:t>
      </w:r>
    </w:p>
    <w:p w14:paraId="7C1345D1" w14:textId="77777777" w:rsidR="0096543F" w:rsidRDefault="0096543F"/>
    <w:sectPr w:rsidR="0096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15"/>
    <w:multiLevelType w:val="multilevel"/>
    <w:tmpl w:val="3A58D4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47A94"/>
    <w:multiLevelType w:val="multilevel"/>
    <w:tmpl w:val="88B86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227F"/>
    <w:multiLevelType w:val="multilevel"/>
    <w:tmpl w:val="4328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A7F8B"/>
    <w:multiLevelType w:val="multilevel"/>
    <w:tmpl w:val="7352B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32462"/>
    <w:multiLevelType w:val="multilevel"/>
    <w:tmpl w:val="E2081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90794"/>
    <w:multiLevelType w:val="multilevel"/>
    <w:tmpl w:val="D7DCA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638F5"/>
    <w:multiLevelType w:val="multilevel"/>
    <w:tmpl w:val="BD642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61A95"/>
    <w:multiLevelType w:val="multilevel"/>
    <w:tmpl w:val="D36088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8A"/>
    <w:rsid w:val="0001012C"/>
    <w:rsid w:val="000173C8"/>
    <w:rsid w:val="00022D4B"/>
    <w:rsid w:val="00046E13"/>
    <w:rsid w:val="00052B00"/>
    <w:rsid w:val="000545B7"/>
    <w:rsid w:val="00063F25"/>
    <w:rsid w:val="000776DD"/>
    <w:rsid w:val="000A3DAE"/>
    <w:rsid w:val="000B75D4"/>
    <w:rsid w:val="000E57A5"/>
    <w:rsid w:val="000F4BAF"/>
    <w:rsid w:val="00100CB6"/>
    <w:rsid w:val="001101F5"/>
    <w:rsid w:val="0012240F"/>
    <w:rsid w:val="00124CB4"/>
    <w:rsid w:val="0014573A"/>
    <w:rsid w:val="00151D0A"/>
    <w:rsid w:val="00165AB1"/>
    <w:rsid w:val="001A64E0"/>
    <w:rsid w:val="001D3533"/>
    <w:rsid w:val="001E535F"/>
    <w:rsid w:val="00213B4B"/>
    <w:rsid w:val="002170A7"/>
    <w:rsid w:val="0026325C"/>
    <w:rsid w:val="002640C4"/>
    <w:rsid w:val="002900DA"/>
    <w:rsid w:val="00297F50"/>
    <w:rsid w:val="002A6F72"/>
    <w:rsid w:val="002D4102"/>
    <w:rsid w:val="002F739C"/>
    <w:rsid w:val="003008FB"/>
    <w:rsid w:val="003676BA"/>
    <w:rsid w:val="00381F48"/>
    <w:rsid w:val="0039066D"/>
    <w:rsid w:val="003A7AAF"/>
    <w:rsid w:val="003B009A"/>
    <w:rsid w:val="003B0286"/>
    <w:rsid w:val="003E2E65"/>
    <w:rsid w:val="003E49FC"/>
    <w:rsid w:val="003E4AC2"/>
    <w:rsid w:val="003F28C1"/>
    <w:rsid w:val="003F52A3"/>
    <w:rsid w:val="00401ED9"/>
    <w:rsid w:val="0040460C"/>
    <w:rsid w:val="00474D15"/>
    <w:rsid w:val="00487B92"/>
    <w:rsid w:val="004D420C"/>
    <w:rsid w:val="00506E89"/>
    <w:rsid w:val="00507796"/>
    <w:rsid w:val="005144D3"/>
    <w:rsid w:val="00556556"/>
    <w:rsid w:val="00556CAA"/>
    <w:rsid w:val="00574E8F"/>
    <w:rsid w:val="00577C20"/>
    <w:rsid w:val="00594009"/>
    <w:rsid w:val="00594F6E"/>
    <w:rsid w:val="005A63FE"/>
    <w:rsid w:val="005C79DB"/>
    <w:rsid w:val="005E2F6E"/>
    <w:rsid w:val="00612673"/>
    <w:rsid w:val="00621A4F"/>
    <w:rsid w:val="006241C6"/>
    <w:rsid w:val="006271FC"/>
    <w:rsid w:val="0063635F"/>
    <w:rsid w:val="00663505"/>
    <w:rsid w:val="00667AF5"/>
    <w:rsid w:val="00671283"/>
    <w:rsid w:val="00683F0E"/>
    <w:rsid w:val="0068614A"/>
    <w:rsid w:val="00686E28"/>
    <w:rsid w:val="006B465F"/>
    <w:rsid w:val="006B5F58"/>
    <w:rsid w:val="006C00EA"/>
    <w:rsid w:val="006F0AD1"/>
    <w:rsid w:val="007021F7"/>
    <w:rsid w:val="00705E33"/>
    <w:rsid w:val="007179C1"/>
    <w:rsid w:val="00731F07"/>
    <w:rsid w:val="00763867"/>
    <w:rsid w:val="007740A9"/>
    <w:rsid w:val="007B29E1"/>
    <w:rsid w:val="007C4ACD"/>
    <w:rsid w:val="007C72F8"/>
    <w:rsid w:val="007D10D2"/>
    <w:rsid w:val="007D27C7"/>
    <w:rsid w:val="007F21DB"/>
    <w:rsid w:val="007F52FB"/>
    <w:rsid w:val="00803E22"/>
    <w:rsid w:val="0081090F"/>
    <w:rsid w:val="008547E7"/>
    <w:rsid w:val="008730E1"/>
    <w:rsid w:val="00891EB0"/>
    <w:rsid w:val="00893A37"/>
    <w:rsid w:val="008C5FBB"/>
    <w:rsid w:val="008D6BA9"/>
    <w:rsid w:val="008E4E30"/>
    <w:rsid w:val="008E6994"/>
    <w:rsid w:val="008F3102"/>
    <w:rsid w:val="008F788A"/>
    <w:rsid w:val="009060B1"/>
    <w:rsid w:val="0091130A"/>
    <w:rsid w:val="009158BC"/>
    <w:rsid w:val="00923B2F"/>
    <w:rsid w:val="00942C8D"/>
    <w:rsid w:val="00956D78"/>
    <w:rsid w:val="0096543F"/>
    <w:rsid w:val="00982C20"/>
    <w:rsid w:val="00990B53"/>
    <w:rsid w:val="009A3D87"/>
    <w:rsid w:val="009D3AAE"/>
    <w:rsid w:val="00A073C8"/>
    <w:rsid w:val="00A24411"/>
    <w:rsid w:val="00A37754"/>
    <w:rsid w:val="00A607F3"/>
    <w:rsid w:val="00A665F6"/>
    <w:rsid w:val="00A83F8C"/>
    <w:rsid w:val="00A84F0C"/>
    <w:rsid w:val="00A878C7"/>
    <w:rsid w:val="00AC1BB0"/>
    <w:rsid w:val="00AE46B3"/>
    <w:rsid w:val="00B643A9"/>
    <w:rsid w:val="00B9297E"/>
    <w:rsid w:val="00BC26AB"/>
    <w:rsid w:val="00BC746D"/>
    <w:rsid w:val="00BD1996"/>
    <w:rsid w:val="00C13EC9"/>
    <w:rsid w:val="00C3254D"/>
    <w:rsid w:val="00C3421B"/>
    <w:rsid w:val="00C52D2F"/>
    <w:rsid w:val="00C63133"/>
    <w:rsid w:val="00CA115F"/>
    <w:rsid w:val="00CB239D"/>
    <w:rsid w:val="00D26D4C"/>
    <w:rsid w:val="00D37777"/>
    <w:rsid w:val="00D43837"/>
    <w:rsid w:val="00D514A9"/>
    <w:rsid w:val="00D5201D"/>
    <w:rsid w:val="00D53961"/>
    <w:rsid w:val="00D54210"/>
    <w:rsid w:val="00DC3CF1"/>
    <w:rsid w:val="00DD0A99"/>
    <w:rsid w:val="00DD1B21"/>
    <w:rsid w:val="00DD21EA"/>
    <w:rsid w:val="00E06C66"/>
    <w:rsid w:val="00E12723"/>
    <w:rsid w:val="00E149AE"/>
    <w:rsid w:val="00E21F14"/>
    <w:rsid w:val="00E33E65"/>
    <w:rsid w:val="00E45814"/>
    <w:rsid w:val="00E51AEF"/>
    <w:rsid w:val="00E80035"/>
    <w:rsid w:val="00E940A9"/>
    <w:rsid w:val="00E975DF"/>
    <w:rsid w:val="00EA52CD"/>
    <w:rsid w:val="00EA6B2A"/>
    <w:rsid w:val="00ED1291"/>
    <w:rsid w:val="00ED19BD"/>
    <w:rsid w:val="00EF1E07"/>
    <w:rsid w:val="00F1590B"/>
    <w:rsid w:val="00F24749"/>
    <w:rsid w:val="00F31BAE"/>
    <w:rsid w:val="00F322A8"/>
    <w:rsid w:val="00F54452"/>
    <w:rsid w:val="00F661DF"/>
    <w:rsid w:val="00F738ED"/>
    <w:rsid w:val="00F828CD"/>
    <w:rsid w:val="00F94E30"/>
    <w:rsid w:val="00F9566B"/>
    <w:rsid w:val="00F95DC6"/>
    <w:rsid w:val="00FA1FD8"/>
    <w:rsid w:val="00FA5D1E"/>
    <w:rsid w:val="00FC12F9"/>
    <w:rsid w:val="00FC44C8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A617"/>
  <w15:chartTrackingRefBased/>
  <w15:docId w15:val="{A7EB6F1A-11E4-4623-9E82-D3080F98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699b8b3d155bf1f26a4b7a5141d14c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60f4a70ef994fe3a2da21c783cb1618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BC540-EF96-45C6-A278-0F624A2B2B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47a8e0d-d6fa-48f2-b643-53365640328f"/>
    <ds:schemaRef ds:uri="c25614a5-ceea-4339-a22b-b071769ac4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3CCD4-DF7D-4713-8E91-7CE971172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4D2B7-C3E8-4603-9B86-5E4BBB9A0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Law</dc:creator>
  <cp:keywords/>
  <dc:description/>
  <cp:lastModifiedBy>Becki Law</cp:lastModifiedBy>
  <cp:revision>3</cp:revision>
  <dcterms:created xsi:type="dcterms:W3CDTF">2020-08-20T18:42:00Z</dcterms:created>
  <dcterms:modified xsi:type="dcterms:W3CDTF">2021-08-17T20:25:00Z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