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C19" w:rsidRDefault="00BC5FB8" w:rsidP="00F32C19">
      <w:pPr>
        <w:pStyle w:val="Heading2"/>
        <w:rPr>
          <w:rFonts w:eastAsia="SimSun"/>
        </w:rPr>
      </w:pPr>
      <w:r>
        <w:rPr>
          <w:rFonts w:eastAsia="SimSun"/>
        </w:rPr>
        <w:t xml:space="preserve">FEEDS </w:t>
      </w:r>
      <w:bookmarkStart w:id="0" w:name="_GoBack"/>
      <w:bookmarkEnd w:id="0"/>
      <w:r w:rsidR="00F32C19">
        <w:rPr>
          <w:rFonts w:eastAsia="SimSun"/>
        </w:rPr>
        <w:t>Report Supplementary Material File 3</w:t>
      </w:r>
    </w:p>
    <w:p w:rsidR="00F32C19" w:rsidRPr="008471F3" w:rsidRDefault="00F32C19" w:rsidP="00F32C19">
      <w:pPr>
        <w:pStyle w:val="Heading2"/>
        <w:rPr>
          <w:rFonts w:ascii="Times New Roman" w:hAnsi="Times New Roman"/>
        </w:rPr>
      </w:pPr>
      <w:r w:rsidRPr="005A1B8E">
        <w:rPr>
          <w:rFonts w:eastAsia="SimSun"/>
        </w:rPr>
        <w:t>Round 2 questionnaire for Delphi survey</w:t>
      </w:r>
    </w:p>
    <w:p w:rsidR="00F32C19" w:rsidRDefault="00F32C19" w:rsidP="00F32C19">
      <w:pPr>
        <w:spacing w:after="240" w:line="240" w:lineRule="auto"/>
        <w:jc w:val="center"/>
        <w:rPr>
          <w:rFonts w:eastAsia="Times New Roman"/>
          <w:b/>
          <w:color w:val="000000"/>
          <w:sz w:val="24"/>
          <w:lang w:val="en-US"/>
        </w:rPr>
      </w:pPr>
    </w:p>
    <w:p w:rsidR="00F32C19" w:rsidRPr="00E456C6" w:rsidRDefault="00F32C19" w:rsidP="00F32C19">
      <w:pPr>
        <w:spacing w:after="240" w:line="240" w:lineRule="auto"/>
        <w:jc w:val="center"/>
        <w:rPr>
          <w:rFonts w:eastAsia="Times New Roman"/>
          <w:b/>
          <w:color w:val="000000"/>
          <w:sz w:val="24"/>
          <w:lang w:val="en-US"/>
        </w:rPr>
      </w:pPr>
      <w:r w:rsidRPr="00E456C6">
        <w:rPr>
          <w:rFonts w:eastAsia="Times New Roman"/>
          <w:b/>
          <w:color w:val="000000"/>
          <w:sz w:val="24"/>
          <w:lang w:val="en-US"/>
        </w:rPr>
        <w:t>FEEDS Delphi Survey - Round 2</w:t>
      </w:r>
    </w:p>
    <w:p w:rsidR="00F32C19" w:rsidRDefault="00F32C19" w:rsidP="00F32C19">
      <w:pPr>
        <w:keepNext/>
        <w:spacing w:line="276" w:lineRule="auto"/>
        <w:rPr>
          <w:rFonts w:eastAsia="Times New Roman"/>
          <w:lang w:val="en-US"/>
        </w:rPr>
      </w:pPr>
    </w:p>
    <w:p w:rsidR="00F32C19" w:rsidRDefault="00F32C19" w:rsidP="00F32C19">
      <w:pPr>
        <w:rPr>
          <w:lang w:val="en-US"/>
        </w:rPr>
      </w:pPr>
      <w:r w:rsidRPr="00E456C6">
        <w:rPr>
          <w:lang w:val="en-US"/>
        </w:rPr>
        <w:t xml:space="preserve">Thank you for taking part in the first round of the FEEDS Delphi survey.  </w:t>
      </w:r>
    </w:p>
    <w:p w:rsidR="00F32C19" w:rsidRDefault="00F32C19" w:rsidP="00F32C19">
      <w:pPr>
        <w:keepNext/>
        <w:spacing w:line="276" w:lineRule="auto"/>
        <w:rPr>
          <w:rFonts w:eastAsia="Times New Roman"/>
          <w:lang w:val="en-US"/>
        </w:rPr>
      </w:pPr>
      <w:r w:rsidRPr="00E456C6">
        <w:rPr>
          <w:rFonts w:eastAsia="Times New Roman"/>
          <w:lang w:val="en-US"/>
        </w:rPr>
        <w:t>The FEEDS study aims to find out about strategies that parents of young children with developmental difficulties can use at home to help improve children's eating, drinking and swallowing difficulties.</w:t>
      </w:r>
    </w:p>
    <w:p w:rsidR="00F32C19" w:rsidRDefault="00F32C19" w:rsidP="00F32C19">
      <w:pPr>
        <w:keepNext/>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lang w:val="en-US"/>
        </w:rPr>
        <w:t xml:space="preserve"> As a reminder, in our study eating, drinking and swallowing difficulties are referred to as "eating and drinking difficulties".  The term "strategy" or "strategies" is used to describe what some people might call intervention, therapy, treatment, advice or things that help including self-help.  The potential benefits of the strategies are referred to as "outcomes".</w:t>
      </w:r>
    </w:p>
    <w:p w:rsidR="00F32C19" w:rsidRDefault="00F32C19" w:rsidP="00F32C19">
      <w:pPr>
        <w:keepNext/>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lang w:val="en-US"/>
        </w:rPr>
        <w:t xml:space="preserve">This is the </w:t>
      </w:r>
      <w:r w:rsidRPr="00E456C6">
        <w:rPr>
          <w:rFonts w:eastAsia="Times New Roman"/>
          <w:b/>
          <w:lang w:val="en-US"/>
        </w:rPr>
        <w:t>second</w:t>
      </w:r>
      <w:r w:rsidRPr="00E456C6">
        <w:rPr>
          <w:rFonts w:eastAsia="Times New Roman"/>
          <w:lang w:val="en-US"/>
        </w:rPr>
        <w:t xml:space="preserve"> round of the survey. </w:t>
      </w:r>
    </w:p>
    <w:p w:rsidR="00F32C19" w:rsidRDefault="00F32C19" w:rsidP="00F32C19">
      <w:pPr>
        <w:keepNext/>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lang w:val="en-US"/>
        </w:rPr>
        <w:t>A Delphi survey is a way to seek agreement between different groups of people.  It's like having a discussion but through a survey instead of face to face. The Delphi survey will help us to reach conclusions about which outcomes and strategies should be examined in future research.</w:t>
      </w:r>
    </w:p>
    <w:p w:rsidR="00F32C19" w:rsidRDefault="00F32C19" w:rsidP="00F32C19">
      <w:pPr>
        <w:keepNext/>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lang w:val="en-US"/>
        </w:rPr>
        <w:t xml:space="preserve"> In this survey, you will be shown how parents and professionals rated items in the first round.  As you will see from the graphs, there are high levels of agreement between people for some items and for others there is not agreement.  We are asking you to re-rate each outcome and strategy in light of this information and we will see if there is more agreement this time.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​Like last time, the survey is divided into 2 sections:</w:t>
      </w:r>
    </w:p>
    <w:p w:rsidR="00F32C19" w:rsidRPr="00E456C6" w:rsidRDefault="00F32C19" w:rsidP="00F32C19">
      <w:pPr>
        <w:keepNext/>
        <w:spacing w:line="276" w:lineRule="auto"/>
        <w:rPr>
          <w:rFonts w:eastAsia="Times New Roman"/>
          <w:lang w:val="en-US"/>
        </w:rPr>
      </w:pPr>
    </w:p>
    <w:p w:rsidR="00F32C19" w:rsidRPr="00E456C6" w:rsidRDefault="00F32C19" w:rsidP="00F32C19">
      <w:pPr>
        <w:keepNex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lang w:val="en-US"/>
        </w:rPr>
      </w:pPr>
      <w:r w:rsidRPr="00E456C6">
        <w:rPr>
          <w:rFonts w:eastAsia="Times New Roman"/>
          <w:lang w:val="en-US"/>
        </w:rPr>
        <w:t xml:space="preserve">In part A, we show you how parents and professionals rated a list of </w:t>
      </w:r>
      <w:r w:rsidRPr="00E456C6">
        <w:rPr>
          <w:rFonts w:eastAsia="Times New Roman"/>
          <w:b/>
          <w:lang w:val="en-US"/>
        </w:rPr>
        <w:t>outcomes</w:t>
      </w:r>
      <w:r w:rsidRPr="00E456C6">
        <w:rPr>
          <w:rFonts w:eastAsia="Times New Roman"/>
          <w:lang w:val="en-US"/>
        </w:rPr>
        <w:t xml:space="preserve"> related to improved eating and drinking.​ ​​      </w:t>
      </w:r>
    </w:p>
    <w:p w:rsidR="00F32C19" w:rsidRPr="00E456C6" w:rsidRDefault="00F32C19" w:rsidP="00F32C19">
      <w:pPr>
        <w:keepNext/>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lang w:val="en-US"/>
        </w:rPr>
      </w:pPr>
      <w:r w:rsidRPr="00E456C6">
        <w:rPr>
          <w:rFonts w:eastAsia="Times New Roman"/>
          <w:lang w:val="en-US"/>
        </w:rPr>
        <w:t xml:space="preserve">In part B, we show you how parents and professionals rated a list of </w:t>
      </w:r>
      <w:r w:rsidRPr="00E456C6">
        <w:rPr>
          <w:rFonts w:eastAsia="Times New Roman"/>
          <w:b/>
          <w:lang w:val="en-US"/>
        </w:rPr>
        <w:t>strategies</w:t>
      </w:r>
      <w:r w:rsidRPr="00E456C6">
        <w:rPr>
          <w:rFonts w:eastAsia="Times New Roman"/>
          <w:lang w:val="en-US"/>
        </w:rPr>
        <w:t xml:space="preserve"> to improve eating and drinking. </w:t>
      </w: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b/>
          <w:lang w:val="en-US"/>
        </w:rPr>
        <w:lastRenderedPageBreak/>
        <w:t>Part A: Outcomes</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lang w:val="en-US"/>
        </w:rPr>
        <w:t xml:space="preserve">For each outcome, you will be shown graphs of how parents and professionals rated that outcome in the previous round.  You will then be asked to </w:t>
      </w:r>
      <w:r w:rsidRPr="00E456C6">
        <w:rPr>
          <w:rFonts w:eastAsia="Times New Roman"/>
          <w:b/>
          <w:lang w:val="en-US"/>
        </w:rPr>
        <w:t>re-rate how important you think the outcome is</w:t>
      </w:r>
      <w:r w:rsidRPr="00E456C6">
        <w:rPr>
          <w:rFonts w:eastAsia="Times New Roman"/>
          <w:lang w:val="en-US"/>
        </w:rPr>
        <w:t>.</w:t>
      </w:r>
    </w:p>
    <w:p w:rsidR="00F32C19" w:rsidRDefault="00F32C19" w:rsidP="00F32C19">
      <w:pPr>
        <w:keepNext/>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lang w:val="en-US"/>
        </w:rPr>
        <w:t>If you feel unable to comment based on your knowledge and / or experience or feel the item is not relevant or not applicable to you, please select 'Not applicable / Not relevant'.</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If you would like to add any additional outcomes or comment further on those listed, please do so in the text boxes.  If you made comments in the previous round, we will take account of these so you do not need to repeat these comments again on this survey. Thank you.</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b/>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General Health</w:t>
      </w:r>
    </w:p>
    <w:p w:rsidR="00F32C19" w:rsidRDefault="00F32C19" w:rsidP="00F32C19">
      <w:pPr>
        <w:keepNext/>
        <w:spacing w:line="276" w:lineRule="auto"/>
        <w:rPr>
          <w:rFonts w:eastAsia="Times New Roman"/>
          <w:b/>
          <w:lang w:val="en-US"/>
        </w:rPr>
      </w:pPr>
    </w:p>
    <w:p w:rsidR="00F32C19" w:rsidRDefault="00F32C19" w:rsidP="00F32C19">
      <w:pPr>
        <w:keepNext/>
        <w:spacing w:line="276" w:lineRule="auto"/>
        <w:rPr>
          <w:rFonts w:eastAsia="Times New Roman"/>
          <w:lang w:val="en-US"/>
        </w:rPr>
      </w:pPr>
      <w:r w:rsidRPr="00E456C6">
        <w:rPr>
          <w:rFonts w:eastAsia="Times New Roman"/>
          <w:lang w:val="en-US"/>
        </w:rPr>
        <w:t xml:space="preserve">The graphs below show how important parents and professionals rated 'General Health' as an outcome. </w:t>
      </w:r>
    </w:p>
    <w:p w:rsidR="00F32C19" w:rsidRPr="00E456C6" w:rsidRDefault="00F32C19" w:rsidP="00F32C19">
      <w:pPr>
        <w:keepNext/>
        <w:spacing w:line="276" w:lineRule="auto"/>
        <w:rPr>
          <w:rFonts w:eastAsia="Times New Roman"/>
          <w:lang w:val="en-US"/>
        </w:rPr>
      </w:pPr>
      <w:r w:rsidRPr="00E456C6">
        <w:rPr>
          <w:rFonts w:eastAsia="Times New Roman"/>
          <w:lang w:val="en-US"/>
        </w:rPr>
        <w:t> </w:t>
      </w:r>
      <w:r w:rsidRPr="00E456C6">
        <w:rPr>
          <w:rFonts w:eastAsia="Times New Roman"/>
          <w:noProof/>
          <w:lang w:eastAsia="en-GB"/>
        </w:rPr>
        <w:drawing>
          <wp:inline distT="0" distB="0" distL="0" distR="0" wp14:anchorId="63CE121F" wp14:editId="739A14C9">
            <wp:extent cx="6120000" cy="1717641"/>
            <wp:effectExtent l="0" t="0" r="0" b="0"/>
            <wp:docPr id="4663" name="Graphic.php?IM=IM_0VdfKPQUU3mwH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php?IM=IM_0VdfKPQUU3mwHBz"/>
                    <pic:cNvPicPr/>
                  </pic:nvPicPr>
                  <pic:blipFill>
                    <a:blip r:embed="rId5"/>
                    <a:stretch>
                      <a:fillRect/>
                    </a:stretch>
                  </pic:blipFill>
                  <pic:spPr>
                    <a:xfrm>
                      <a:off x="0" y="0"/>
                      <a:ext cx="6120000" cy="1717641"/>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Q1_1 Now that you know this, please re-rate how important you think this outcome is.</w:t>
      </w:r>
    </w:p>
    <w:tbl>
      <w:tblPr>
        <w:tblStyle w:val="QQuestionTable2"/>
        <w:tblW w:w="9576" w:type="auto"/>
        <w:tblLook w:val="07E0" w:firstRow="1" w:lastRow="1" w:firstColumn="1" w:lastColumn="1" w:noHBand="1" w:noVBand="1"/>
      </w:tblPr>
      <w:tblGrid>
        <w:gridCol w:w="901"/>
        <w:gridCol w:w="981"/>
        <w:gridCol w:w="691"/>
        <w:gridCol w:w="692"/>
        <w:gridCol w:w="692"/>
        <w:gridCol w:w="991"/>
        <w:gridCol w:w="692"/>
        <w:gridCol w:w="692"/>
        <w:gridCol w:w="692"/>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 </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 xml:space="preserve">2 </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 xml:space="preserve">3 </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 xml:space="preserve">4 </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 </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General health</w:t>
            </w:r>
            <w:r w:rsidRPr="00E456C6">
              <w:rPr>
                <w:sz w:val="18"/>
              </w:rPr>
              <w:t xml:space="preserve"> ​A child's overall health</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Q1_2 Please provide any additional comments you have about this outcome here:</w:t>
      </w:r>
    </w:p>
    <w:p w:rsidR="00F32C19" w:rsidRDefault="00F32C19" w:rsidP="00F32C19">
      <w:pPr>
        <w:pBdr>
          <w:bottom w:val="single" w:sz="12" w:space="1" w:color="auto"/>
        </w:pBdr>
        <w:spacing w:before="240" w:line="240" w:lineRule="auto"/>
        <w:ind w:firstLine="400"/>
        <w:rPr>
          <w:rFonts w:eastAsia="Times New Roman"/>
          <w:lang w:val="en-US"/>
        </w:rPr>
      </w:pPr>
    </w:p>
    <w:p w:rsidR="00F32C19" w:rsidRPr="00E456C6" w:rsidRDefault="00F32C19" w:rsidP="00F32C19">
      <w:pPr>
        <w:pBdr>
          <w:top w:val="none" w:sz="0" w:space="0" w:color="auto"/>
        </w:pBdr>
        <w:spacing w:before="240" w:line="240" w:lineRule="auto"/>
        <w:ind w:firstLine="400"/>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b/>
          <w:lang w:val="en-US"/>
        </w:rPr>
        <w:lastRenderedPageBreak/>
        <w:t>Weight</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'Weight'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791C67F0" wp14:editId="51CC6B61">
            <wp:extent cx="6120000" cy="1823491"/>
            <wp:effectExtent l="0" t="0" r="0" b="0"/>
            <wp:docPr id="4664" name="Graphic.php?IM=IM_8Ag4FrDJqSwaw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php?IM=IM_8Ag4FrDJqSwawhT"/>
                    <pic:cNvPicPr/>
                  </pic:nvPicPr>
                  <pic:blipFill>
                    <a:blip r:embed="rId6"/>
                    <a:stretch>
                      <a:fillRect/>
                    </a:stretch>
                  </pic:blipFill>
                  <pic:spPr>
                    <a:xfrm>
                      <a:off x="0" y="0"/>
                      <a:ext cx="6120000" cy="1823491"/>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Q2_1 Now that you know this, please re-rate how important you think this outcome is.</w:t>
      </w:r>
    </w:p>
    <w:tbl>
      <w:tblPr>
        <w:tblStyle w:val="QQuestionTable2"/>
        <w:tblW w:w="9576" w:type="auto"/>
        <w:tblLook w:val="07E0" w:firstRow="1" w:lastRow="1" w:firstColumn="1" w:lastColumn="1" w:noHBand="1" w:noVBand="1"/>
      </w:tblPr>
      <w:tblGrid>
        <w:gridCol w:w="856"/>
        <w:gridCol w:w="1031"/>
        <w:gridCol w:w="691"/>
        <w:gridCol w:w="691"/>
        <w:gridCol w:w="691"/>
        <w:gridCol w:w="991"/>
        <w:gridCol w:w="691"/>
        <w:gridCol w:w="691"/>
        <w:gridCol w:w="691"/>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 </w:t>
            </w:r>
            <w:r w:rsidRPr="00E456C6">
              <w:rPr>
                <w:sz w:val="18"/>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Weight ​</w:t>
            </w:r>
            <w:r w:rsidRPr="00E456C6">
              <w:rPr>
                <w:sz w:val="18"/>
              </w:rPr>
              <w:t>​How much a child weighs</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p>
    <w:p w:rsidR="00F32C19" w:rsidRDefault="00F32C19" w:rsidP="00F32C19">
      <w:pPr>
        <w:keepNext/>
        <w:spacing w:line="276" w:lineRule="auto"/>
        <w:rPr>
          <w:rFonts w:eastAsia="Times New Roman"/>
          <w:lang w:val="en-US"/>
        </w:rPr>
      </w:pPr>
      <w:r w:rsidRPr="00E456C6">
        <w:rPr>
          <w:rFonts w:eastAsia="Times New Roman"/>
          <w:b/>
          <w:lang w:val="en-US"/>
        </w:rPr>
        <w:t>Height</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'Height'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2A40588F" wp14:editId="01922425">
            <wp:extent cx="6120000" cy="1668656"/>
            <wp:effectExtent l="0" t="0" r="0" b="0"/>
            <wp:docPr id="4665" name="Graphic.php?IM=IM_5j2fH7cNxebJw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php?IM=IM_5j2fH7cNxebJwgt"/>
                    <pic:cNvPicPr/>
                  </pic:nvPicPr>
                  <pic:blipFill>
                    <a:blip r:embed="rId7"/>
                    <a:stretch>
                      <a:fillRect/>
                    </a:stretch>
                  </pic:blipFill>
                  <pic:spPr>
                    <a:xfrm>
                      <a:off x="0" y="0"/>
                      <a:ext cx="6120000" cy="1668656"/>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lastRenderedPageBreak/>
        <w:t>Q3_1 Now that you know this, please re-rate how important you think this outcome is.</w:t>
      </w:r>
    </w:p>
    <w:tbl>
      <w:tblPr>
        <w:tblStyle w:val="QQuestionTable2"/>
        <w:tblW w:w="9576" w:type="auto"/>
        <w:tblLook w:val="07E0" w:firstRow="1" w:lastRow="1" w:firstColumn="1" w:lastColumn="1" w:noHBand="1" w:noVBand="1"/>
      </w:tblPr>
      <w:tblGrid>
        <w:gridCol w:w="846"/>
        <w:gridCol w:w="981"/>
        <w:gridCol w:w="701"/>
        <w:gridCol w:w="701"/>
        <w:gridCol w:w="701"/>
        <w:gridCol w:w="991"/>
        <w:gridCol w:w="701"/>
        <w:gridCol w:w="701"/>
        <w:gridCol w:w="701"/>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Height</w:t>
            </w:r>
            <w:r w:rsidRPr="00E456C6">
              <w:rPr>
                <w:sz w:val="18"/>
              </w:rPr>
              <w:t xml:space="preserve"> ​How tall a child is</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Growth</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'Growth'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5E8149C6" wp14:editId="20F822D3">
            <wp:extent cx="6120000" cy="1702125"/>
            <wp:effectExtent l="0" t="0" r="0" b="0"/>
            <wp:docPr id="4666" name="Graphic.php?IM=IM_37qRY3Rnw4reT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php?IM=IM_37qRY3Rnw4reTI1"/>
                    <pic:cNvPicPr/>
                  </pic:nvPicPr>
                  <pic:blipFill>
                    <a:blip r:embed="rId8"/>
                    <a:stretch>
                      <a:fillRect/>
                    </a:stretch>
                  </pic:blipFill>
                  <pic:spPr>
                    <a:xfrm>
                      <a:off x="0" y="0"/>
                      <a:ext cx="6120000" cy="1702125"/>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lastRenderedPageBreak/>
        <w:t>Q4_1 Now that you know this, please re-rate how important you think this outcome is.</w:t>
      </w:r>
    </w:p>
    <w:tbl>
      <w:tblPr>
        <w:tblStyle w:val="QQuestionTable2"/>
        <w:tblW w:w="9576" w:type="auto"/>
        <w:tblLook w:val="07E0" w:firstRow="1" w:lastRow="1" w:firstColumn="1" w:lastColumn="1" w:noHBand="1" w:noVBand="1"/>
      </w:tblPr>
      <w:tblGrid>
        <w:gridCol w:w="942"/>
        <w:gridCol w:w="981"/>
        <w:gridCol w:w="685"/>
        <w:gridCol w:w="685"/>
        <w:gridCol w:w="685"/>
        <w:gridCol w:w="991"/>
        <w:gridCol w:w="685"/>
        <w:gridCol w:w="685"/>
        <w:gridCol w:w="685"/>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Growth</w:t>
            </w:r>
            <w:r w:rsidRPr="00E456C6">
              <w:rPr>
                <w:sz w:val="18"/>
              </w:rPr>
              <w:t xml:space="preserve"> A change in a child's growth, including height and weight</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Nutrition</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'Nutrition'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6A5CBB30" wp14:editId="028605AB">
            <wp:extent cx="6120000" cy="1711688"/>
            <wp:effectExtent l="0" t="0" r="0" b="0"/>
            <wp:docPr id="6932" name="Graphic.php?IM=IM_dg5VbZauEnGDT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php?IM=IM_dg5VbZauEnGDT9P"/>
                    <pic:cNvPicPr/>
                  </pic:nvPicPr>
                  <pic:blipFill>
                    <a:blip r:embed="rId9"/>
                    <a:stretch>
                      <a:fillRect/>
                    </a:stretch>
                  </pic:blipFill>
                  <pic:spPr>
                    <a:xfrm>
                      <a:off x="0" y="0"/>
                      <a:ext cx="6120000" cy="1711688"/>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lastRenderedPageBreak/>
        <w:t>Q5_1 Now that you know this, please re-rate how important you think this outcome is.</w:t>
      </w:r>
    </w:p>
    <w:tbl>
      <w:tblPr>
        <w:tblStyle w:val="QQuestionTable2"/>
        <w:tblW w:w="9576" w:type="auto"/>
        <w:tblLook w:val="07E0" w:firstRow="1" w:lastRow="1" w:firstColumn="1" w:lastColumn="1" w:noHBand="1" w:noVBand="1"/>
      </w:tblPr>
      <w:tblGrid>
        <w:gridCol w:w="1065"/>
        <w:gridCol w:w="1065"/>
        <w:gridCol w:w="608"/>
        <w:gridCol w:w="608"/>
        <w:gridCol w:w="608"/>
        <w:gridCol w:w="1075"/>
        <w:gridCol w:w="608"/>
        <w:gridCol w:w="608"/>
        <w:gridCol w:w="608"/>
        <w:gridCol w:w="1042"/>
        <w:gridCol w:w="113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Not important</w:t>
            </w:r>
            <w:r w:rsidRPr="00E456C6">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Important but not essential</w:t>
            </w:r>
            <w:r w:rsidRPr="00E456C6">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Essential</w:t>
            </w:r>
            <w:r w:rsidRPr="00E456C6">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pPr>
            <w:r w:rsidRPr="00E456C6">
              <w:t>Not applicable / Not relevant</w:t>
            </w:r>
          </w:p>
        </w:tc>
      </w:tr>
      <w:tr w:rsidR="00F32C19" w:rsidRPr="00E456C6" w:rsidTr="00341DC6">
        <w:trPr>
          <w:trHeight w:val="2191"/>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pPr>
            <w:r w:rsidRPr="00E456C6">
              <w:rPr>
                <w:b/>
              </w:rPr>
              <w:t>Nutrition</w:t>
            </w:r>
            <w:r w:rsidRPr="00E456C6">
              <w:t xml:space="preserve"> A child's level of energy and nutrients for healthy growth</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Q5_2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Default="00F32C19" w:rsidP="00F32C19">
      <w:pPr>
        <w:keepNext/>
        <w:spacing w:line="276" w:lineRule="auto"/>
        <w:rPr>
          <w:rFonts w:eastAsia="Times New Roman"/>
          <w:b/>
          <w:lang w:val="en-US"/>
        </w:rPr>
      </w:pPr>
      <w:r w:rsidRPr="00E456C6">
        <w:rPr>
          <w:rFonts w:eastAsia="Times New Roman"/>
          <w:b/>
          <w:lang w:val="en-US"/>
        </w:rPr>
        <w:t>Child's Enjoyment of Mealtimes</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'Child's Enjoyment of Mealtimes'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6A9433CE" wp14:editId="52945901">
            <wp:extent cx="6120000" cy="1687781"/>
            <wp:effectExtent l="0" t="0" r="0" b="0"/>
            <wp:docPr id="6933" name="Graphic.php?IM=IM_3CnPLCj1T0lsS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php?IM=IM_3CnPLCj1T0lsSKp"/>
                    <pic:cNvPicPr/>
                  </pic:nvPicPr>
                  <pic:blipFill>
                    <a:blip r:embed="rId10"/>
                    <a:stretch>
                      <a:fillRect/>
                    </a:stretch>
                  </pic:blipFill>
                  <pic:spPr>
                    <a:xfrm>
                      <a:off x="0" y="0"/>
                      <a:ext cx="6120000" cy="1687781"/>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Q6_1 Now that you know this, please re-rate how important you think this outcome is.</w:t>
      </w:r>
    </w:p>
    <w:tbl>
      <w:tblPr>
        <w:tblStyle w:val="QQuestionTable2"/>
        <w:tblW w:w="9576" w:type="auto"/>
        <w:tblLook w:val="07E0" w:firstRow="1" w:lastRow="1" w:firstColumn="1" w:lastColumn="1" w:noHBand="1" w:noVBand="1"/>
      </w:tblPr>
      <w:tblGrid>
        <w:gridCol w:w="1132"/>
        <w:gridCol w:w="982"/>
        <w:gridCol w:w="654"/>
        <w:gridCol w:w="653"/>
        <w:gridCol w:w="653"/>
        <w:gridCol w:w="991"/>
        <w:gridCol w:w="653"/>
        <w:gridCol w:w="653"/>
        <w:gridCol w:w="653"/>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Child's enjoyment of mealtimes</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Q6_2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b/>
          <w:lang w:val="en-US"/>
        </w:rPr>
        <w:t>Parent or Caregiver's Enjoyment of Mealtimes</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'Parent or Caregiver's Enjoyment of Mealtimes'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20274CD0" wp14:editId="1EBA8C0D">
            <wp:extent cx="6120000" cy="1697344"/>
            <wp:effectExtent l="0" t="0" r="0" b="0"/>
            <wp:docPr id="6934" name="Graphic.php?IM=IM_eqR439QG6M1rG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php?IM=IM_eqR439QG6M1rGux"/>
                    <pic:cNvPicPr/>
                  </pic:nvPicPr>
                  <pic:blipFill>
                    <a:blip r:embed="rId11"/>
                    <a:stretch>
                      <a:fillRect/>
                    </a:stretch>
                  </pic:blipFill>
                  <pic:spPr>
                    <a:xfrm>
                      <a:off x="0" y="0"/>
                      <a:ext cx="6120000" cy="1697344"/>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Q7_1 Now that you know this, please re-rate how important you think this outcome is.</w:t>
      </w:r>
    </w:p>
    <w:tbl>
      <w:tblPr>
        <w:tblStyle w:val="QQuestionTable2"/>
        <w:tblW w:w="9576" w:type="auto"/>
        <w:tblLook w:val="07E0" w:firstRow="1" w:lastRow="1" w:firstColumn="1" w:lastColumn="1" w:noHBand="1" w:noVBand="1"/>
      </w:tblPr>
      <w:tblGrid>
        <w:gridCol w:w="1175"/>
        <w:gridCol w:w="982"/>
        <w:gridCol w:w="646"/>
        <w:gridCol w:w="646"/>
        <w:gridCol w:w="646"/>
        <w:gridCol w:w="991"/>
        <w:gridCol w:w="646"/>
        <w:gridCol w:w="646"/>
        <w:gridCol w:w="646"/>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Parent or caregiver's enjoyment of mealtimes</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Q7_2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b/>
          <w:lang w:val="en-US"/>
        </w:rPr>
      </w:pPr>
      <w:r w:rsidRPr="00E456C6">
        <w:rPr>
          <w:rFonts w:eastAsia="Times New Roman"/>
          <w:b/>
          <w:lang w:val="en-US"/>
        </w:rPr>
        <w:br w:type="page"/>
      </w:r>
    </w:p>
    <w:p w:rsidR="00F32C19" w:rsidRDefault="00F32C19" w:rsidP="00F32C19">
      <w:pPr>
        <w:keepNext/>
        <w:spacing w:line="276" w:lineRule="auto"/>
        <w:rPr>
          <w:rFonts w:eastAsia="Times New Roman"/>
          <w:lang w:val="en-US"/>
        </w:rPr>
      </w:pPr>
      <w:r w:rsidRPr="00E456C6">
        <w:rPr>
          <w:rFonts w:eastAsia="Times New Roman"/>
          <w:b/>
          <w:lang w:val="en-US"/>
        </w:rPr>
        <w:lastRenderedPageBreak/>
        <w:t>Quality of Life of Child</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'Quality of Life of Child'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759B82F2" wp14:editId="69FB6EE7">
            <wp:extent cx="6120000" cy="1683000"/>
            <wp:effectExtent l="0" t="0" r="0" b="0"/>
            <wp:docPr id="6935" name="Graphic.php?IM=IM_0VWKFY1jWIxEe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php?IM=IM_0VWKFY1jWIxEeKp"/>
                    <pic:cNvPicPr/>
                  </pic:nvPicPr>
                  <pic:blipFill>
                    <a:blip r:embed="rId12"/>
                    <a:stretch>
                      <a:fillRect/>
                    </a:stretch>
                  </pic:blipFill>
                  <pic:spPr>
                    <a:xfrm>
                      <a:off x="0" y="0"/>
                      <a:ext cx="6120000" cy="1683000"/>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Q8_1 Now that you know this, please re-rate how important you think this outcome is.</w:t>
      </w:r>
    </w:p>
    <w:tbl>
      <w:tblPr>
        <w:tblStyle w:val="QQuestionTable2"/>
        <w:tblW w:w="9576" w:type="auto"/>
        <w:tblLook w:val="07E0" w:firstRow="1" w:lastRow="1" w:firstColumn="1" w:lastColumn="1" w:noHBand="1" w:noVBand="1"/>
      </w:tblPr>
      <w:tblGrid>
        <w:gridCol w:w="892"/>
        <w:gridCol w:w="982"/>
        <w:gridCol w:w="694"/>
        <w:gridCol w:w="693"/>
        <w:gridCol w:w="693"/>
        <w:gridCol w:w="991"/>
        <w:gridCol w:w="693"/>
        <w:gridCol w:w="693"/>
        <w:gridCol w:w="693"/>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Quality of life of child</w:t>
            </w:r>
            <w:r w:rsidRPr="00E456C6">
              <w:rPr>
                <w:sz w:val="18"/>
              </w:rPr>
              <w:t xml:space="preserve"> ​How satisfied a child feels about their life</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Q8_2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b/>
          <w:lang w:val="en-US"/>
        </w:rPr>
      </w:pPr>
      <w:r w:rsidRPr="00E456C6">
        <w:rPr>
          <w:rFonts w:eastAsia="Times New Roman"/>
          <w:b/>
          <w:lang w:val="en-US"/>
        </w:rPr>
        <w:br w:type="page"/>
      </w:r>
    </w:p>
    <w:p w:rsidR="00F32C19" w:rsidRDefault="00F32C19" w:rsidP="00F32C19">
      <w:pPr>
        <w:keepNext/>
        <w:spacing w:line="276" w:lineRule="auto"/>
        <w:rPr>
          <w:rFonts w:eastAsia="Times New Roman"/>
          <w:lang w:val="en-US"/>
        </w:rPr>
      </w:pPr>
      <w:r w:rsidRPr="00E456C6">
        <w:rPr>
          <w:rFonts w:eastAsia="Times New Roman"/>
          <w:b/>
          <w:lang w:val="en-US"/>
        </w:rPr>
        <w:lastRenderedPageBreak/>
        <w:t>Quality of Life of Family</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'Quality of Life of Family'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6DDA90D2" wp14:editId="74F2C09F">
            <wp:extent cx="6120000" cy="1654313"/>
            <wp:effectExtent l="0" t="0" r="0" b="0"/>
            <wp:docPr id="6936" name="Graphic.php?IM=IM_eh3MchMK2WWpQ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php?IM=IM_eh3MchMK2WWpQwt"/>
                    <pic:cNvPicPr/>
                  </pic:nvPicPr>
                  <pic:blipFill>
                    <a:blip r:embed="rId13"/>
                    <a:stretch>
                      <a:fillRect/>
                    </a:stretch>
                  </pic:blipFill>
                  <pic:spPr>
                    <a:xfrm>
                      <a:off x="0" y="0"/>
                      <a:ext cx="6120000" cy="1654313"/>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Q9_1 Now that you know this, please re-rate how important you think this outcome is.</w:t>
      </w:r>
    </w:p>
    <w:tbl>
      <w:tblPr>
        <w:tblStyle w:val="QQuestionTable2"/>
        <w:tblW w:w="0" w:type="auto"/>
        <w:tblLook w:val="07E0" w:firstRow="1" w:lastRow="1" w:firstColumn="1" w:lastColumn="1" w:noHBand="1" w:noVBand="1"/>
      </w:tblPr>
      <w:tblGrid>
        <w:gridCol w:w="1077"/>
        <w:gridCol w:w="982"/>
        <w:gridCol w:w="664"/>
        <w:gridCol w:w="662"/>
        <w:gridCol w:w="662"/>
        <w:gridCol w:w="991"/>
        <w:gridCol w:w="662"/>
        <w:gridCol w:w="662"/>
        <w:gridCol w:w="662"/>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dxa"/>
          </w:tcPr>
          <w:p w:rsidR="00F32C19" w:rsidRPr="00E456C6" w:rsidRDefault="00F32C19" w:rsidP="00341DC6">
            <w:pPr>
              <w:keepNext/>
              <w:rPr>
                <w:sz w:val="18"/>
              </w:rPr>
            </w:pPr>
          </w:p>
        </w:tc>
        <w:tc>
          <w:tcPr>
            <w:tcW w:w="85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77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77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77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99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77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77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77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96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104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108" w:type="dxa"/>
          </w:tcPr>
          <w:p w:rsidR="00F32C19" w:rsidRPr="00E456C6" w:rsidRDefault="00F32C19" w:rsidP="00341DC6">
            <w:pPr>
              <w:keepNext/>
              <w:rPr>
                <w:sz w:val="18"/>
              </w:rPr>
            </w:pPr>
            <w:r w:rsidRPr="00E456C6">
              <w:rPr>
                <w:b/>
                <w:sz w:val="18"/>
              </w:rPr>
              <w:t>Quality of life of family</w:t>
            </w:r>
            <w:r w:rsidRPr="00E456C6">
              <w:rPr>
                <w:sz w:val="18"/>
              </w:rPr>
              <w:t xml:space="preserve"> ​How satisfied other family members feel about their (own) lives</w:t>
            </w:r>
          </w:p>
        </w:tc>
        <w:tc>
          <w:tcPr>
            <w:tcW w:w="85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7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7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7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99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7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7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7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96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104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Q9_2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b/>
          <w:lang w:val="en-US"/>
        </w:rPr>
        <w:t>Mental Health of Parent or Caregiver</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'Mental Health of Parent or Caregiver'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1FD4892D" wp14:editId="379F4F1A">
            <wp:extent cx="6120000" cy="1654313"/>
            <wp:effectExtent l="0" t="0" r="0" b="0"/>
            <wp:docPr id="6937" name="Graphic.php?IM=IM_1QVAW4wWrlBAI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php?IM=IM_1QVAW4wWrlBAInP"/>
                    <pic:cNvPicPr/>
                  </pic:nvPicPr>
                  <pic:blipFill>
                    <a:blip r:embed="rId14"/>
                    <a:stretch>
                      <a:fillRect/>
                    </a:stretch>
                  </pic:blipFill>
                  <pic:spPr>
                    <a:xfrm>
                      <a:off x="0" y="0"/>
                      <a:ext cx="6120000" cy="1654313"/>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Q10_1 Now that you know this, please re-rate how important you think this outcome is.</w:t>
      </w:r>
    </w:p>
    <w:tbl>
      <w:tblPr>
        <w:tblStyle w:val="QQuestionTable2"/>
        <w:tblW w:w="9576" w:type="auto"/>
        <w:tblLook w:val="07E0" w:firstRow="1" w:lastRow="1" w:firstColumn="1" w:lastColumn="1" w:noHBand="1" w:noVBand="1"/>
      </w:tblPr>
      <w:tblGrid>
        <w:gridCol w:w="1096"/>
        <w:gridCol w:w="982"/>
        <w:gridCol w:w="660"/>
        <w:gridCol w:w="659"/>
        <w:gridCol w:w="659"/>
        <w:gridCol w:w="991"/>
        <w:gridCol w:w="659"/>
        <w:gridCol w:w="659"/>
        <w:gridCol w:w="659"/>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Mental health of parent or caregiver</w:t>
            </w:r>
            <w:r w:rsidRPr="00E456C6">
              <w:rPr>
                <w:sz w:val="18"/>
              </w:rPr>
              <w:t xml:space="preserve"> ​A parent / caregiver's mood and emotional wellbeing</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Q10_2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b/>
          <w:lang w:val="en-US"/>
        </w:rPr>
      </w:pPr>
      <w:r w:rsidRPr="00E456C6">
        <w:rPr>
          <w:rFonts w:eastAsia="Times New Roman"/>
          <w:b/>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Safety</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'Safety'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75AA646B" wp14:editId="24DB641E">
            <wp:extent cx="6120000" cy="1673438"/>
            <wp:effectExtent l="0" t="0" r="0" b="0"/>
            <wp:docPr id="6938" name="Graphic.php?IM=IM_cuocy7uFuucp1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php?IM=IM_cuocy7uFuucp16l"/>
                    <pic:cNvPicPr/>
                  </pic:nvPicPr>
                  <pic:blipFill>
                    <a:blip r:embed="rId15"/>
                    <a:stretch>
                      <a:fillRect/>
                    </a:stretch>
                  </pic:blipFill>
                  <pic:spPr>
                    <a:xfrm>
                      <a:off x="0" y="0"/>
                      <a:ext cx="6120000" cy="1673438"/>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Q11_1 Now that you know this, please re-rate how important you think this outcome is.</w:t>
      </w:r>
    </w:p>
    <w:tbl>
      <w:tblPr>
        <w:tblStyle w:val="QQuestionTable2"/>
        <w:tblW w:w="0" w:type="auto"/>
        <w:tblLook w:val="07E0" w:firstRow="1" w:lastRow="1" w:firstColumn="1" w:lastColumn="1" w:noHBand="1" w:noVBand="1"/>
      </w:tblPr>
      <w:tblGrid>
        <w:gridCol w:w="1075"/>
        <w:gridCol w:w="981"/>
        <w:gridCol w:w="662"/>
        <w:gridCol w:w="663"/>
        <w:gridCol w:w="663"/>
        <w:gridCol w:w="991"/>
        <w:gridCol w:w="663"/>
        <w:gridCol w:w="663"/>
        <w:gridCol w:w="663"/>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dxa"/>
          </w:tcPr>
          <w:p w:rsidR="00F32C19" w:rsidRPr="00E456C6" w:rsidRDefault="00F32C19" w:rsidP="00341DC6">
            <w:pPr>
              <w:keepNext/>
              <w:rPr>
                <w:sz w:val="18"/>
              </w:rPr>
            </w:pPr>
          </w:p>
        </w:tc>
        <w:tc>
          <w:tcPr>
            <w:tcW w:w="88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76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 (2)</w:t>
            </w:r>
          </w:p>
        </w:tc>
        <w:tc>
          <w:tcPr>
            <w:tcW w:w="767"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 (3)</w:t>
            </w:r>
          </w:p>
        </w:tc>
        <w:tc>
          <w:tcPr>
            <w:tcW w:w="767"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 (4)</w:t>
            </w:r>
          </w:p>
        </w:tc>
        <w:tc>
          <w:tcPr>
            <w:tcW w:w="99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 (5)</w:t>
            </w:r>
          </w:p>
        </w:tc>
        <w:tc>
          <w:tcPr>
            <w:tcW w:w="767"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 (6)</w:t>
            </w:r>
          </w:p>
        </w:tc>
        <w:tc>
          <w:tcPr>
            <w:tcW w:w="767"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 (7)</w:t>
            </w:r>
          </w:p>
        </w:tc>
        <w:tc>
          <w:tcPr>
            <w:tcW w:w="767"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 (8)</w:t>
            </w:r>
          </w:p>
        </w:tc>
        <w:tc>
          <w:tcPr>
            <w:tcW w:w="96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 (9)</w:t>
            </w:r>
          </w:p>
        </w:tc>
        <w:tc>
          <w:tcPr>
            <w:tcW w:w="104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 (10)</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108" w:type="dxa"/>
          </w:tcPr>
          <w:p w:rsidR="00F32C19" w:rsidRPr="00E456C6" w:rsidRDefault="00F32C19" w:rsidP="00341DC6">
            <w:pPr>
              <w:keepNext/>
              <w:rPr>
                <w:sz w:val="18"/>
              </w:rPr>
            </w:pPr>
            <w:r w:rsidRPr="00E456C6">
              <w:rPr>
                <w:b/>
                <w:sz w:val="18"/>
              </w:rPr>
              <w:t>Safety</w:t>
            </w:r>
            <w:r w:rsidRPr="00E456C6">
              <w:rPr>
                <w:sz w:val="18"/>
              </w:rPr>
              <w:t xml:space="preserve"> </w:t>
            </w:r>
          </w:p>
          <w:p w:rsidR="00F32C19" w:rsidRPr="00E456C6" w:rsidRDefault="00F32C19" w:rsidP="00341DC6">
            <w:pPr>
              <w:keepNext/>
              <w:rPr>
                <w:sz w:val="18"/>
              </w:rPr>
            </w:pPr>
            <w:r w:rsidRPr="00E456C6">
              <w:rPr>
                <w:sz w:val="18"/>
              </w:rPr>
              <w:t>​A child's ability to eat and drink safely without choking or aspirating</w:t>
            </w:r>
          </w:p>
        </w:tc>
        <w:tc>
          <w:tcPr>
            <w:tcW w:w="88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7"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7"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99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7"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7"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7"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96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104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Q11_2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b/>
          <w:lang w:val="en-US"/>
        </w:rPr>
      </w:pPr>
      <w:r w:rsidRPr="00E456C6">
        <w:rPr>
          <w:rFonts w:eastAsia="Times New Roman"/>
          <w:b/>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Oral Motor Control</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'Oral Motor Control'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0F9CA77F" wp14:editId="07D26963">
            <wp:extent cx="6120000" cy="1644750"/>
            <wp:effectExtent l="0" t="0" r="0" b="0"/>
            <wp:docPr id="6939" name="Graphic.php?IM=IM_8j4A1tIzQE2Ga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php?IM=IM_8j4A1tIzQE2GaKF"/>
                    <pic:cNvPicPr/>
                  </pic:nvPicPr>
                  <pic:blipFill>
                    <a:blip r:embed="rId16"/>
                    <a:stretch>
                      <a:fillRect/>
                    </a:stretch>
                  </pic:blipFill>
                  <pic:spPr>
                    <a:xfrm>
                      <a:off x="0" y="0"/>
                      <a:ext cx="6120000" cy="1644750"/>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Q12_1 Now that you know this, please re-rate how important you think this outcome is.</w:t>
      </w:r>
    </w:p>
    <w:tbl>
      <w:tblPr>
        <w:tblStyle w:val="QQuestionTable2"/>
        <w:tblW w:w="0" w:type="auto"/>
        <w:tblLook w:val="07E0" w:firstRow="1" w:lastRow="1" w:firstColumn="1" w:lastColumn="1" w:noHBand="1" w:noVBand="1"/>
      </w:tblPr>
      <w:tblGrid>
        <w:gridCol w:w="1361"/>
        <w:gridCol w:w="897"/>
        <w:gridCol w:w="671"/>
        <w:gridCol w:w="672"/>
        <w:gridCol w:w="672"/>
        <w:gridCol w:w="906"/>
        <w:gridCol w:w="672"/>
        <w:gridCol w:w="672"/>
        <w:gridCol w:w="672"/>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rsidR="00F32C19" w:rsidRPr="00E456C6" w:rsidRDefault="00F32C19" w:rsidP="00341DC6">
            <w:pPr>
              <w:keepNext/>
              <w:rPr>
                <w:sz w:val="16"/>
              </w:rPr>
            </w:pPr>
          </w:p>
        </w:tc>
        <w:tc>
          <w:tcPr>
            <w:tcW w:w="34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2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3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3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3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3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3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533" w:type="dxa"/>
          </w:tcPr>
          <w:p w:rsidR="00F32C19" w:rsidRPr="00E456C6" w:rsidRDefault="00F32C19" w:rsidP="00341DC6">
            <w:pPr>
              <w:keepNext/>
              <w:rPr>
                <w:b/>
                <w:sz w:val="16"/>
              </w:rPr>
            </w:pPr>
            <w:r w:rsidRPr="00E456C6">
              <w:rPr>
                <w:b/>
                <w:sz w:val="16"/>
              </w:rPr>
              <w:t>Oral motor control</w:t>
            </w:r>
          </w:p>
          <w:p w:rsidR="00F32C19" w:rsidRPr="00E456C6" w:rsidRDefault="00F32C19" w:rsidP="00341DC6">
            <w:pPr>
              <w:keepNext/>
              <w:rPr>
                <w:sz w:val="16"/>
              </w:rPr>
            </w:pPr>
            <w:r w:rsidRPr="00E456C6">
              <w:rPr>
                <w:sz w:val="16"/>
              </w:rPr>
              <w:t xml:space="preserve"> ​A child's ability to control the movement of their mouth, jaw, tongue or lips and swallow</w:t>
            </w:r>
          </w:p>
        </w:tc>
        <w:tc>
          <w:tcPr>
            <w:tcW w:w="34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2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3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3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3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3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3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Q12_2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Default="00F32C19" w:rsidP="00F32C19">
      <w:pPr>
        <w:spacing w:line="276" w:lineRule="auto"/>
        <w:rPr>
          <w:rFonts w:eastAsia="Times New Roman"/>
          <w:lang w:val="en-US"/>
        </w:rPr>
      </w:pPr>
    </w:p>
    <w:p w:rsidR="00F32C19" w:rsidRPr="008A72AE" w:rsidRDefault="00F32C19" w:rsidP="00F32C19">
      <w:pPr>
        <w:rPr>
          <w:b/>
          <w:lang w:val="en-US"/>
        </w:rPr>
      </w:pPr>
      <w:r w:rsidRPr="008A72AE">
        <w:rPr>
          <w:b/>
          <w:lang w:val="en-US"/>
        </w:rPr>
        <w:t xml:space="preserve">Efficiency </w:t>
      </w:r>
    </w:p>
    <w:p w:rsidR="00F32C19" w:rsidRDefault="00F32C19" w:rsidP="00F32C19">
      <w:pPr>
        <w:rPr>
          <w:lang w:val="en-US"/>
        </w:rPr>
      </w:pPr>
    </w:p>
    <w:p w:rsidR="00F32C19" w:rsidRPr="00E456C6" w:rsidRDefault="00F32C19" w:rsidP="00F32C19">
      <w:pPr>
        <w:rPr>
          <w:lang w:val="en-US"/>
        </w:rPr>
      </w:pPr>
      <w:r w:rsidRPr="00E456C6">
        <w:rPr>
          <w:lang w:val="en-US"/>
        </w:rPr>
        <w:t>The graphs below show how important parents and professionals rated 'Efficiency'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lastRenderedPageBreak/>
        <w:drawing>
          <wp:inline distT="0" distB="0" distL="0" distR="0" wp14:anchorId="2E21C1EC" wp14:editId="60195519">
            <wp:extent cx="6120000" cy="1711688"/>
            <wp:effectExtent l="0" t="0" r="0" b="0"/>
            <wp:docPr id="6940" name="Graphic.php?IM=IM_a8YAAc2pQkHl0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php?IM=IM_a8YAAc2pQkHl0Ed"/>
                    <pic:cNvPicPr/>
                  </pic:nvPicPr>
                  <pic:blipFill>
                    <a:blip r:embed="rId17"/>
                    <a:stretch>
                      <a:fillRect/>
                    </a:stretch>
                  </pic:blipFill>
                  <pic:spPr>
                    <a:xfrm>
                      <a:off x="0" y="0"/>
                      <a:ext cx="6120000" cy="1711688"/>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Q13_1 Now that you know this, please re-rate how important you think this outcome is.</w:t>
      </w:r>
    </w:p>
    <w:tbl>
      <w:tblPr>
        <w:tblStyle w:val="QQuestionTable2"/>
        <w:tblW w:w="9576" w:type="auto"/>
        <w:tblLook w:val="07E0" w:firstRow="1" w:lastRow="1" w:firstColumn="1" w:lastColumn="1" w:noHBand="1" w:noVBand="1"/>
      </w:tblPr>
      <w:tblGrid>
        <w:gridCol w:w="1023"/>
        <w:gridCol w:w="898"/>
        <w:gridCol w:w="728"/>
        <w:gridCol w:w="728"/>
        <w:gridCol w:w="728"/>
        <w:gridCol w:w="906"/>
        <w:gridCol w:w="728"/>
        <w:gridCol w:w="728"/>
        <w:gridCol w:w="728"/>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Efficiency</w:t>
            </w:r>
            <w:r w:rsidRPr="00E456C6">
              <w:rPr>
                <w:sz w:val="16"/>
              </w:rPr>
              <w:t xml:space="preserve"> ​A child's ability to eat and drink at a reasonable pace</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Q13_2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b/>
          <w:lang w:val="en-US"/>
        </w:rPr>
        <w:t>Independence</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'Independence' as an outcome.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46E27C2B" wp14:editId="79C26086">
            <wp:extent cx="6120000" cy="1764281"/>
            <wp:effectExtent l="0" t="0" r="0" b="0"/>
            <wp:docPr id="6941" name="Graphic.php?IM=IM_0HzlwgSq6fk2j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php?IM=IM_0HzlwgSq6fk2jDT"/>
                    <pic:cNvPicPr/>
                  </pic:nvPicPr>
                  <pic:blipFill>
                    <a:blip r:embed="rId18"/>
                    <a:stretch>
                      <a:fillRect/>
                    </a:stretch>
                  </pic:blipFill>
                  <pic:spPr>
                    <a:xfrm>
                      <a:off x="0" y="0"/>
                      <a:ext cx="6120000" cy="1764281"/>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lastRenderedPageBreak/>
        <w:t>Q14_1 Now that you know this, please re-rate how important you think this outcome is.</w:t>
      </w:r>
    </w:p>
    <w:tbl>
      <w:tblPr>
        <w:tblStyle w:val="QQuestionTable2"/>
        <w:tblW w:w="9576" w:type="auto"/>
        <w:tblLook w:val="07E0" w:firstRow="1" w:lastRow="1" w:firstColumn="1" w:lastColumn="1" w:noHBand="1" w:noVBand="1"/>
      </w:tblPr>
      <w:tblGrid>
        <w:gridCol w:w="1306"/>
        <w:gridCol w:w="897"/>
        <w:gridCol w:w="681"/>
        <w:gridCol w:w="681"/>
        <w:gridCol w:w="681"/>
        <w:gridCol w:w="906"/>
        <w:gridCol w:w="681"/>
        <w:gridCol w:w="681"/>
        <w:gridCol w:w="681"/>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Independence</w:t>
            </w:r>
            <w:r w:rsidRPr="00E456C6">
              <w:rPr>
                <w:sz w:val="16"/>
              </w:rPr>
              <w:t xml:space="preserve"> ​A child's ability to feed themselves </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Q14_2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Variety</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'Variety'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30FDEBE4" wp14:editId="184F635F">
            <wp:extent cx="6120000" cy="1668656"/>
            <wp:effectExtent l="0" t="0" r="0" b="0"/>
            <wp:docPr id="6942" name="Graphic.php?IM=IM_di2uKNta5anG5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php?IM=IM_di2uKNta5anG5eJ"/>
                    <pic:cNvPicPr/>
                  </pic:nvPicPr>
                  <pic:blipFill>
                    <a:blip r:embed="rId19"/>
                    <a:stretch>
                      <a:fillRect/>
                    </a:stretch>
                  </pic:blipFill>
                  <pic:spPr>
                    <a:xfrm>
                      <a:off x="0" y="0"/>
                      <a:ext cx="6120000" cy="1668656"/>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Q15_1 Now that you know this, please re-rate how important you think this outcome is.</w:t>
      </w:r>
    </w:p>
    <w:tbl>
      <w:tblPr>
        <w:tblStyle w:val="QQuestionTable2"/>
        <w:tblW w:w="0" w:type="auto"/>
        <w:tblLook w:val="07E0" w:firstRow="1" w:lastRow="1" w:firstColumn="1" w:lastColumn="1" w:noHBand="1" w:noVBand="1"/>
      </w:tblPr>
      <w:tblGrid>
        <w:gridCol w:w="1033"/>
        <w:gridCol w:w="981"/>
        <w:gridCol w:w="669"/>
        <w:gridCol w:w="670"/>
        <w:gridCol w:w="670"/>
        <w:gridCol w:w="991"/>
        <w:gridCol w:w="670"/>
        <w:gridCol w:w="670"/>
        <w:gridCol w:w="670"/>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dxa"/>
          </w:tcPr>
          <w:p w:rsidR="00F32C19" w:rsidRPr="00E456C6" w:rsidRDefault="00F32C19" w:rsidP="00341DC6">
            <w:pPr>
              <w:keepNext/>
              <w:rPr>
                <w:sz w:val="18"/>
              </w:rPr>
            </w:pPr>
          </w:p>
        </w:tc>
        <w:tc>
          <w:tcPr>
            <w:tcW w:w="737"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79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79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79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99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79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79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79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96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104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108" w:type="dxa"/>
          </w:tcPr>
          <w:p w:rsidR="00F32C19" w:rsidRPr="00E456C6" w:rsidRDefault="00F32C19" w:rsidP="00341DC6">
            <w:pPr>
              <w:keepNext/>
              <w:rPr>
                <w:sz w:val="18"/>
              </w:rPr>
            </w:pPr>
            <w:r w:rsidRPr="00E456C6">
              <w:rPr>
                <w:b/>
                <w:sz w:val="18"/>
              </w:rPr>
              <w:t>Variety</w:t>
            </w:r>
            <w:r w:rsidRPr="00E456C6">
              <w:rPr>
                <w:sz w:val="18"/>
              </w:rPr>
              <w:t xml:space="preserve"> The range of foods or liquids a child eats or drinks</w:t>
            </w:r>
          </w:p>
        </w:tc>
        <w:tc>
          <w:tcPr>
            <w:tcW w:w="737"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9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9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9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99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9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9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9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96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104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Q15_2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Amount</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'Amount'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38A3E950" wp14:editId="033A6594">
            <wp:extent cx="6120000" cy="1687781"/>
            <wp:effectExtent l="0" t="0" r="0" b="0"/>
            <wp:docPr id="6943" name="Graphic.php?IM=IM_1B5IU1ETvzDxw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php?IM=IM_1B5IU1ETvzDxwgt"/>
                    <pic:cNvPicPr/>
                  </pic:nvPicPr>
                  <pic:blipFill>
                    <a:blip r:embed="rId20"/>
                    <a:stretch>
                      <a:fillRect/>
                    </a:stretch>
                  </pic:blipFill>
                  <pic:spPr>
                    <a:xfrm>
                      <a:off x="0" y="0"/>
                      <a:ext cx="6120000" cy="1687781"/>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Q16_1 Now that you know this, please re-rate how important you think this outcome is.</w:t>
      </w:r>
    </w:p>
    <w:tbl>
      <w:tblPr>
        <w:tblStyle w:val="QQuestionTable2"/>
        <w:tblW w:w="9576" w:type="auto"/>
        <w:tblLook w:val="07E0" w:firstRow="1" w:lastRow="1" w:firstColumn="1" w:lastColumn="1" w:noHBand="1" w:noVBand="1"/>
      </w:tblPr>
      <w:tblGrid>
        <w:gridCol w:w="911"/>
        <w:gridCol w:w="982"/>
        <w:gridCol w:w="690"/>
        <w:gridCol w:w="690"/>
        <w:gridCol w:w="690"/>
        <w:gridCol w:w="991"/>
        <w:gridCol w:w="690"/>
        <w:gridCol w:w="690"/>
        <w:gridCol w:w="690"/>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Amount</w:t>
            </w:r>
            <w:r w:rsidRPr="00E456C6">
              <w:rPr>
                <w:sz w:val="18"/>
              </w:rPr>
              <w:t xml:space="preserve"> The amount of food or liquid a child eats or drinks per day </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Q16_2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Appetite</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'Appetite'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72578520" wp14:editId="229B1CD5">
            <wp:extent cx="6120000" cy="1654313"/>
            <wp:effectExtent l="0" t="0" r="0" b="0"/>
            <wp:docPr id="4640" name="Graphic.php?IM=IM_5h88PtAarEcxG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php?IM=IM_5h88PtAarEcxGYt"/>
                    <pic:cNvPicPr/>
                  </pic:nvPicPr>
                  <pic:blipFill>
                    <a:blip r:embed="rId21"/>
                    <a:stretch>
                      <a:fillRect/>
                    </a:stretch>
                  </pic:blipFill>
                  <pic:spPr>
                    <a:xfrm>
                      <a:off x="0" y="0"/>
                      <a:ext cx="6120000" cy="1654313"/>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Q17_1 Now that you know this, please re-rate how important you think this outcome is.</w:t>
      </w:r>
    </w:p>
    <w:tbl>
      <w:tblPr>
        <w:tblStyle w:val="QQuestionTable2"/>
        <w:tblW w:w="9576" w:type="auto"/>
        <w:tblLook w:val="07E0" w:firstRow="1" w:lastRow="1" w:firstColumn="1" w:lastColumn="1" w:noHBand="1" w:noVBand="1"/>
      </w:tblPr>
      <w:tblGrid>
        <w:gridCol w:w="950"/>
        <w:gridCol w:w="981"/>
        <w:gridCol w:w="683"/>
        <w:gridCol w:w="683"/>
        <w:gridCol w:w="684"/>
        <w:gridCol w:w="991"/>
        <w:gridCol w:w="684"/>
        <w:gridCol w:w="684"/>
        <w:gridCol w:w="684"/>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8"/>
              </w:rPr>
            </w:pPr>
            <w:r w:rsidRPr="00E456C6">
              <w:rPr>
                <w:b/>
                <w:sz w:val="18"/>
              </w:rPr>
              <w:t>Appetite</w:t>
            </w:r>
            <w:r w:rsidRPr="00E456C6">
              <w:rPr>
                <w:sz w:val="18"/>
              </w:rPr>
              <w:t xml:space="preserve"> A child's level of hunger and desire for food or drink</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Q17_2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Mealtime Behaviour</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'Mealtime Behaviour'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33ADD9B1" wp14:editId="2F852BA0">
            <wp:extent cx="6120000" cy="1673438"/>
            <wp:effectExtent l="0" t="0" r="0" b="0"/>
            <wp:docPr id="4641" name="Graphic.php?IM=IM_ahEBgjpp4GWu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php?IM=IM_ahEBgjpp4GWuYst"/>
                    <pic:cNvPicPr/>
                  </pic:nvPicPr>
                  <pic:blipFill>
                    <a:blip r:embed="rId22"/>
                    <a:stretch>
                      <a:fillRect/>
                    </a:stretch>
                  </pic:blipFill>
                  <pic:spPr>
                    <a:xfrm>
                      <a:off x="0" y="0"/>
                      <a:ext cx="6120000" cy="1673438"/>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Q18_1 Now that you know this, please re-rate how important you think this outcome is.</w:t>
      </w:r>
    </w:p>
    <w:tbl>
      <w:tblPr>
        <w:tblStyle w:val="QQuestionTable2"/>
        <w:tblW w:w="9576" w:type="auto"/>
        <w:tblLook w:val="07E0" w:firstRow="1" w:lastRow="1" w:firstColumn="1" w:lastColumn="1" w:noHBand="1" w:noVBand="1"/>
      </w:tblPr>
      <w:tblGrid>
        <w:gridCol w:w="1156"/>
        <w:gridCol w:w="897"/>
        <w:gridCol w:w="706"/>
        <w:gridCol w:w="706"/>
        <w:gridCol w:w="706"/>
        <w:gridCol w:w="906"/>
        <w:gridCol w:w="706"/>
        <w:gridCol w:w="706"/>
        <w:gridCol w:w="706"/>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Mealtime behaviour</w:t>
            </w:r>
            <w:r w:rsidRPr="00E456C6">
              <w:rPr>
                <w:sz w:val="16"/>
              </w:rPr>
              <w:t xml:space="preserve"> </w:t>
            </w:r>
          </w:p>
          <w:p w:rsidR="00F32C19" w:rsidRPr="00E456C6" w:rsidRDefault="00F32C19" w:rsidP="00341DC6">
            <w:pPr>
              <w:keepNext/>
              <w:rPr>
                <w:sz w:val="16"/>
              </w:rPr>
            </w:pPr>
            <w:r w:rsidRPr="00E456C6">
              <w:rPr>
                <w:sz w:val="16"/>
              </w:rPr>
              <w:t>A child behaving appropriately during meals</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Q18_2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Mealtime Interaction</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'Mealtime Interaction'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22E7682D" wp14:editId="22945207">
            <wp:extent cx="6120000" cy="1697344"/>
            <wp:effectExtent l="0" t="0" r="0" b="0"/>
            <wp:docPr id="4642" name="Graphic.php?IM=IM_enB7DegDJ5XUv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php?IM=IM_enB7DegDJ5XUvhr"/>
                    <pic:cNvPicPr/>
                  </pic:nvPicPr>
                  <pic:blipFill>
                    <a:blip r:embed="rId23"/>
                    <a:stretch>
                      <a:fillRect/>
                    </a:stretch>
                  </pic:blipFill>
                  <pic:spPr>
                    <a:xfrm>
                      <a:off x="0" y="0"/>
                      <a:ext cx="6120000" cy="1697344"/>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Q19_1 Now that you know this, please re-rate how important you think this outcome is.</w:t>
      </w:r>
    </w:p>
    <w:tbl>
      <w:tblPr>
        <w:tblStyle w:val="QQuestionTable2"/>
        <w:tblW w:w="9576" w:type="auto"/>
        <w:tblLook w:val="07E0" w:firstRow="1" w:lastRow="1" w:firstColumn="1" w:lastColumn="1" w:noHBand="1" w:noVBand="1"/>
      </w:tblPr>
      <w:tblGrid>
        <w:gridCol w:w="1048"/>
        <w:gridCol w:w="897"/>
        <w:gridCol w:w="724"/>
        <w:gridCol w:w="724"/>
        <w:gridCol w:w="724"/>
        <w:gridCol w:w="906"/>
        <w:gridCol w:w="724"/>
        <w:gridCol w:w="724"/>
        <w:gridCol w:w="724"/>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Mealtime interaction</w:t>
            </w:r>
            <w:r w:rsidRPr="00E456C6">
              <w:rPr>
                <w:sz w:val="16"/>
              </w:rPr>
              <w:t xml:space="preserve"> The interaction between a child and the person feeding them at mealtimes</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Q19_2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b/>
          <w:lang w:val="en-US"/>
        </w:rPr>
      </w:pPr>
      <w:r w:rsidRPr="00E456C6">
        <w:rPr>
          <w:rFonts w:eastAsia="Times New Roman"/>
          <w:b/>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​Social Participation</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'Social Participation'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2F1B9B8E" wp14:editId="512B553A">
            <wp:extent cx="6120000" cy="1644750"/>
            <wp:effectExtent l="0" t="0" r="0" b="0"/>
            <wp:docPr id="4643" name="Graphic.php?IM=IM_b7cEiJQsGOdrZU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php?IM=IM_b7cEiJQsGOdrZU9"/>
                    <pic:cNvPicPr/>
                  </pic:nvPicPr>
                  <pic:blipFill>
                    <a:blip r:embed="rId24"/>
                    <a:stretch>
                      <a:fillRect/>
                    </a:stretch>
                  </pic:blipFill>
                  <pic:spPr>
                    <a:xfrm>
                      <a:off x="0" y="0"/>
                      <a:ext cx="6120000" cy="1644750"/>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Q20_1 Now that you know this, please re-rate how important you think this outcome is.</w:t>
      </w:r>
    </w:p>
    <w:tbl>
      <w:tblPr>
        <w:tblStyle w:val="QQuestionTable2"/>
        <w:tblW w:w="9576" w:type="auto"/>
        <w:tblLook w:val="07E0" w:firstRow="1" w:lastRow="1" w:firstColumn="1" w:lastColumn="1" w:noHBand="1" w:noVBand="1"/>
      </w:tblPr>
      <w:tblGrid>
        <w:gridCol w:w="1235"/>
        <w:gridCol w:w="897"/>
        <w:gridCol w:w="692"/>
        <w:gridCol w:w="693"/>
        <w:gridCol w:w="693"/>
        <w:gridCol w:w="906"/>
        <w:gridCol w:w="693"/>
        <w:gridCol w:w="693"/>
        <w:gridCol w:w="693"/>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b/>
                <w:sz w:val="16"/>
              </w:rPr>
            </w:pPr>
            <w:r w:rsidRPr="00E456C6">
              <w:rPr>
                <w:b/>
                <w:sz w:val="16"/>
              </w:rPr>
              <w:t>Social participation </w:t>
            </w:r>
          </w:p>
          <w:p w:rsidR="00F32C19" w:rsidRPr="00E456C6" w:rsidRDefault="00F32C19" w:rsidP="00341DC6">
            <w:pPr>
              <w:keepNext/>
              <w:rPr>
                <w:sz w:val="16"/>
              </w:rPr>
            </w:pPr>
            <w:r w:rsidRPr="00E456C6">
              <w:rPr>
                <w:sz w:val="16"/>
              </w:rPr>
              <w:t xml:space="preserve">A child's involvement in social activities around eating and drinking </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Q20_2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lang w:val="en-US"/>
        </w:rPr>
      </w:pPr>
      <w:r w:rsidRPr="00E456C6">
        <w:rPr>
          <w:rFonts w:eastAsia="Times New Roman"/>
          <w:b/>
          <w:lang w:val="en-US"/>
        </w:rPr>
        <w:lastRenderedPageBreak/>
        <w:t>Child's Understanding</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'Child's Understanding'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06716638" wp14:editId="476B2525">
            <wp:extent cx="6120000" cy="1687781"/>
            <wp:effectExtent l="0" t="0" r="0" b="0"/>
            <wp:docPr id="4644" name="Graphic.php?IM=IM_0OihIRk3qdNVl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php?IM=IM_0OihIRk3qdNVl7n"/>
                    <pic:cNvPicPr/>
                  </pic:nvPicPr>
                  <pic:blipFill>
                    <a:blip r:embed="rId25"/>
                    <a:stretch>
                      <a:fillRect/>
                    </a:stretch>
                  </pic:blipFill>
                  <pic:spPr>
                    <a:xfrm>
                      <a:off x="0" y="0"/>
                      <a:ext cx="6120000" cy="1687781"/>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Q21_1 Now that you know this, please re-rate how important you think this outcome is.</w:t>
      </w:r>
    </w:p>
    <w:tbl>
      <w:tblPr>
        <w:tblStyle w:val="QQuestionTable2"/>
        <w:tblW w:w="9576" w:type="auto"/>
        <w:tblLook w:val="07E0" w:firstRow="1" w:lastRow="1" w:firstColumn="1" w:lastColumn="1" w:noHBand="1" w:noVBand="1"/>
      </w:tblPr>
      <w:tblGrid>
        <w:gridCol w:w="1342"/>
        <w:gridCol w:w="897"/>
        <w:gridCol w:w="675"/>
        <w:gridCol w:w="675"/>
        <w:gridCol w:w="675"/>
        <w:gridCol w:w="906"/>
        <w:gridCol w:w="675"/>
        <w:gridCol w:w="675"/>
        <w:gridCol w:w="675"/>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Child's understanding</w:t>
            </w:r>
            <w:r w:rsidRPr="00E456C6">
              <w:rPr>
                <w:sz w:val="16"/>
              </w:rPr>
              <w:t xml:space="preserve"> ​A child's understanding of mealtime activities and routines</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Q21_2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lang w:val="en-US"/>
        </w:rPr>
      </w:pPr>
      <w:r w:rsidRPr="00E456C6">
        <w:rPr>
          <w:rFonts w:eastAsia="Times New Roman"/>
          <w:b/>
          <w:lang w:val="en-US"/>
        </w:rPr>
        <w:lastRenderedPageBreak/>
        <w:t>Parent or Caregiver's Understanding</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'Parent or Caregiver's Understanding' as an outcome.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747CDC1F" wp14:editId="75158FBD">
            <wp:extent cx="6120000" cy="1659094"/>
            <wp:effectExtent l="0" t="0" r="0" b="0"/>
            <wp:docPr id="4645" name="Graphic.php?IM=IM_0cZTSY0z498f7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php?IM=IM_0cZTSY0z498f7Gl"/>
                    <pic:cNvPicPr/>
                  </pic:nvPicPr>
                  <pic:blipFill>
                    <a:blip r:embed="rId26"/>
                    <a:stretch>
                      <a:fillRect/>
                    </a:stretch>
                  </pic:blipFill>
                  <pic:spPr>
                    <a:xfrm>
                      <a:off x="0" y="0"/>
                      <a:ext cx="6120000" cy="1659094"/>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Q22_1 Now that you know this, please re-rate how important you think this outcome is.</w:t>
      </w:r>
    </w:p>
    <w:tbl>
      <w:tblPr>
        <w:tblStyle w:val="QQuestionTable2"/>
        <w:tblW w:w="9576" w:type="auto"/>
        <w:tblLook w:val="07E0" w:firstRow="1" w:lastRow="1" w:firstColumn="1" w:lastColumn="1" w:noHBand="1" w:noVBand="1"/>
      </w:tblPr>
      <w:tblGrid>
        <w:gridCol w:w="1342"/>
        <w:gridCol w:w="897"/>
        <w:gridCol w:w="675"/>
        <w:gridCol w:w="675"/>
        <w:gridCol w:w="675"/>
        <w:gridCol w:w="906"/>
        <w:gridCol w:w="675"/>
        <w:gridCol w:w="675"/>
        <w:gridCol w:w="675"/>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Parent or caregiver's understanding</w:t>
            </w:r>
            <w:r w:rsidRPr="00E456C6">
              <w:rPr>
                <w:sz w:val="16"/>
              </w:rPr>
              <w:t xml:space="preserve"> ​A parent or caregiver's insight into their child's eating and drinking difficulties</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Q22_2 Please provide any additional comments you have about this outcome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 xml:space="preserve">Q23 </w:t>
      </w:r>
      <w:r w:rsidRPr="00E456C6">
        <w:rPr>
          <w:rFonts w:eastAsia="Times New Roman"/>
          <w:lang w:val="en-US"/>
        </w:rPr>
        <w:br/>
        <w:t xml:space="preserve">Please provide any additional outcomes you think are important or essential here:  </w:t>
      </w:r>
      <w:r w:rsidRPr="00E456C6">
        <w:rPr>
          <w:rFonts w:eastAsia="Times New Roman"/>
          <w:lang w:val="en-US"/>
        </w:rPr>
        <w:br/>
        <w:t xml:space="preserve">   </w:t>
      </w:r>
      <w:r w:rsidRPr="00E456C6">
        <w:rPr>
          <w:rFonts w:eastAsia="Times New Roman"/>
          <w:lang w:val="en-US"/>
        </w:rPr>
        <w:br/>
        <w:t>If you provided any additional outcomes in the previous round, we will take account of these so you do not need to repeat these comments again on this survey. Thank you.</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b/>
          <w:lang w:val="en-US"/>
        </w:rPr>
      </w:pPr>
    </w:p>
    <w:p w:rsidR="00F32C19" w:rsidRDefault="00F32C19" w:rsidP="00F32C19">
      <w:pPr>
        <w:keepNext/>
        <w:spacing w:line="276" w:lineRule="auto"/>
        <w:rPr>
          <w:rFonts w:eastAsia="Times New Roman"/>
          <w:b/>
          <w:lang w:val="en-US"/>
        </w:rPr>
      </w:pPr>
      <w:r w:rsidRPr="00E456C6">
        <w:rPr>
          <w:rFonts w:eastAsia="Times New Roman"/>
          <w:b/>
          <w:lang w:val="en-US"/>
        </w:rPr>
        <w:lastRenderedPageBreak/>
        <w:t>Part B: Strategies</w:t>
      </w:r>
    </w:p>
    <w:p w:rsidR="00F32C19" w:rsidRDefault="00F32C19" w:rsidP="00F32C19">
      <w:pPr>
        <w:keepNext/>
        <w:spacing w:line="276" w:lineRule="auto"/>
        <w:rPr>
          <w:rFonts w:eastAsia="Times New Roman"/>
          <w:b/>
          <w:lang w:val="en-US"/>
        </w:rPr>
      </w:pPr>
    </w:p>
    <w:p w:rsidR="00F32C19" w:rsidRDefault="00F32C19" w:rsidP="00F32C19">
      <w:pPr>
        <w:keepNext/>
        <w:spacing w:line="276" w:lineRule="auto"/>
        <w:rPr>
          <w:rFonts w:eastAsia="Times New Roman"/>
          <w:lang w:val="en-US"/>
        </w:rPr>
      </w:pPr>
      <w:r w:rsidRPr="00E456C6">
        <w:rPr>
          <w:rFonts w:eastAsia="Times New Roman"/>
          <w:lang w:val="en-US"/>
        </w:rPr>
        <w:t xml:space="preserve">For each strategy, you will be shown graphs of how parents and professionals rated that strategy in the previous round.  You will then be asked to </w:t>
      </w:r>
      <w:r w:rsidRPr="00E456C6">
        <w:rPr>
          <w:rFonts w:eastAsia="Times New Roman"/>
          <w:b/>
          <w:lang w:val="en-US"/>
        </w:rPr>
        <w:t>re-rate how important you think it is that the strategy is included in an 'intervention package' for children with eating and drinking difficulties</w:t>
      </w:r>
      <w:r w:rsidRPr="00E456C6">
        <w:rPr>
          <w:rFonts w:eastAsia="Times New Roman"/>
          <w:lang w:val="en-US"/>
        </w:rPr>
        <w:t>.</w:t>
      </w:r>
    </w:p>
    <w:p w:rsidR="00F32C19" w:rsidRDefault="00F32C19" w:rsidP="00F32C19">
      <w:pPr>
        <w:keepNext/>
        <w:spacing w:line="276" w:lineRule="auto"/>
        <w:rPr>
          <w:rFonts w:eastAsia="Times New Roman"/>
          <w:lang w:val="en-US"/>
        </w:rPr>
      </w:pPr>
    </w:p>
    <w:p w:rsidR="00F32C19" w:rsidRDefault="00F32C19" w:rsidP="00F32C19">
      <w:pPr>
        <w:keepNext/>
        <w:spacing w:line="276" w:lineRule="auto"/>
        <w:rPr>
          <w:rFonts w:eastAsia="Times New Roman"/>
          <w:lang w:val="en-US"/>
        </w:rPr>
      </w:pPr>
      <w:r w:rsidRPr="00E456C6">
        <w:rPr>
          <w:rFonts w:eastAsia="Times New Roman"/>
          <w:lang w:val="en-US"/>
        </w:rPr>
        <w:t>If you feel unable to comment based on your knowledge and / or experience or feel the item is not relevant or not applicable to you, please select 'Not applicable / Not relevant'.</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If you would like to add any additional strategies or comment further on those listed, please do so in the text boxes.  If you made comments in the previous round, we will take account of these so you do not need to repeat these comments again on this survey. Thank you.</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b/>
          <w:lang w:val="en-US"/>
        </w:rPr>
      </w:pPr>
      <w:r w:rsidRPr="00E456C6">
        <w:rPr>
          <w:rFonts w:eastAsia="Times New Roman"/>
          <w:b/>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Modifying Environment</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'Modifying Environment'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573836E0" wp14:editId="229E1AE6">
            <wp:extent cx="6120000" cy="1702125"/>
            <wp:effectExtent l="0" t="0" r="0" b="0"/>
            <wp:docPr id="4646" name="Graphic.php?IM=IM_e5TBKlSADuR0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php?IM=IM_e5TBKlSADuR0RM1"/>
                    <pic:cNvPicPr/>
                  </pic:nvPicPr>
                  <pic:blipFill>
                    <a:blip r:embed="rId27"/>
                    <a:stretch>
                      <a:fillRect/>
                    </a:stretch>
                  </pic:blipFill>
                  <pic:spPr>
                    <a:xfrm>
                      <a:off x="0" y="0"/>
                      <a:ext cx="6120000" cy="1702125"/>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Q24_1 Now that you know this, please re-rate how important you think it is that this strategy is included in an 'intervention package' for children with eating and drinking difficulties.</w:t>
      </w:r>
    </w:p>
    <w:tbl>
      <w:tblPr>
        <w:tblStyle w:val="QQuestionTable2"/>
        <w:tblW w:w="0" w:type="auto"/>
        <w:tblLook w:val="07E0" w:firstRow="1" w:lastRow="1" w:firstColumn="1" w:lastColumn="1" w:noHBand="1" w:noVBand="1"/>
      </w:tblPr>
      <w:tblGrid>
        <w:gridCol w:w="1342"/>
        <w:gridCol w:w="897"/>
        <w:gridCol w:w="675"/>
        <w:gridCol w:w="675"/>
        <w:gridCol w:w="675"/>
        <w:gridCol w:w="906"/>
        <w:gridCol w:w="675"/>
        <w:gridCol w:w="675"/>
        <w:gridCol w:w="675"/>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p>
        </w:tc>
        <w:tc>
          <w:tcPr>
            <w:tcW w:w="69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r w:rsidRPr="00E456C6">
              <w:rPr>
                <w:b/>
                <w:sz w:val="16"/>
              </w:rPr>
              <w:t>Modifying environment</w:t>
            </w:r>
            <w:r w:rsidRPr="00E456C6">
              <w:rPr>
                <w:sz w:val="16"/>
              </w:rPr>
              <w:t xml:space="preserve"> ​Changing the physical or social setting at mealtimes (e.g. reducing distractions such as levels of noise; using distractions to reduce a child's attention on their food)</w:t>
            </w:r>
          </w:p>
        </w:tc>
        <w:tc>
          <w:tcPr>
            <w:tcW w:w="69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Q24_2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lang w:val="en-US"/>
        </w:rPr>
      </w:pPr>
      <w:r w:rsidRPr="00E456C6">
        <w:rPr>
          <w:rFonts w:eastAsia="Times New Roman"/>
          <w:b/>
          <w:lang w:val="en-US"/>
        </w:rPr>
        <w:lastRenderedPageBreak/>
        <w:t>Positioning</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'Positioning'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267AB622" wp14:editId="4CAA0241">
            <wp:extent cx="6120000" cy="1740375"/>
            <wp:effectExtent l="0" t="0" r="0" b="0"/>
            <wp:docPr id="4647" name="Graphic.php?IM=IM_5BWpMgq77KaDN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php?IM=IM_5BWpMgq77KaDNgV"/>
                    <pic:cNvPicPr/>
                  </pic:nvPicPr>
                  <pic:blipFill>
                    <a:blip r:embed="rId28"/>
                    <a:stretch>
                      <a:fillRect/>
                    </a:stretch>
                  </pic:blipFill>
                  <pic:spPr>
                    <a:xfrm>
                      <a:off x="0" y="0"/>
                      <a:ext cx="6120000" cy="1740375"/>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Q25_1 Now that you know this, please re-rate how important you think this strategy is.</w:t>
      </w:r>
    </w:p>
    <w:tbl>
      <w:tblPr>
        <w:tblStyle w:val="QQuestionTable2"/>
        <w:tblW w:w="0" w:type="auto"/>
        <w:tblLook w:val="07E0" w:firstRow="1" w:lastRow="1" w:firstColumn="1" w:lastColumn="1" w:noHBand="1" w:noVBand="1"/>
      </w:tblPr>
      <w:tblGrid>
        <w:gridCol w:w="1407"/>
        <w:gridCol w:w="898"/>
        <w:gridCol w:w="664"/>
        <w:gridCol w:w="664"/>
        <w:gridCol w:w="664"/>
        <w:gridCol w:w="906"/>
        <w:gridCol w:w="664"/>
        <w:gridCol w:w="664"/>
        <w:gridCol w:w="664"/>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rsidR="00F32C19" w:rsidRPr="00E456C6" w:rsidRDefault="00F32C19" w:rsidP="00341DC6">
            <w:pPr>
              <w:keepNext/>
              <w:rPr>
                <w:sz w:val="16"/>
              </w:rPr>
            </w:pPr>
          </w:p>
        </w:tc>
        <w:tc>
          <w:tcPr>
            <w:tcW w:w="46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0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0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0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0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0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0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533" w:type="dxa"/>
          </w:tcPr>
          <w:p w:rsidR="00F32C19" w:rsidRPr="00E456C6" w:rsidRDefault="00F32C19" w:rsidP="00341DC6">
            <w:pPr>
              <w:keepNext/>
              <w:rPr>
                <w:sz w:val="16"/>
              </w:rPr>
            </w:pPr>
            <w:r w:rsidRPr="00E456C6">
              <w:rPr>
                <w:b/>
                <w:sz w:val="16"/>
              </w:rPr>
              <w:t>Positioning</w:t>
            </w:r>
            <w:r w:rsidRPr="00E456C6">
              <w:rPr>
                <w:sz w:val="16"/>
              </w:rPr>
              <w:t xml:space="preserve"> ​Ensuring a child is in the best position to eat and drink food safely and efficiently (e.g. a child sitting upright; providing support for head control) </w:t>
            </w:r>
          </w:p>
        </w:tc>
        <w:tc>
          <w:tcPr>
            <w:tcW w:w="46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Q25_2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Modifying Equipment</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'Modifying Equipment'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31255187" wp14:editId="7FB580AE">
            <wp:extent cx="6120000" cy="1673438"/>
            <wp:effectExtent l="0" t="0" r="0" b="0"/>
            <wp:docPr id="4648" name="Graphic.php?IM=IM_6WmPI5HNXS8RLI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php?IM=IM_6WmPI5HNXS8RLI9"/>
                    <pic:cNvPicPr/>
                  </pic:nvPicPr>
                  <pic:blipFill>
                    <a:blip r:embed="rId29"/>
                    <a:stretch>
                      <a:fillRect/>
                    </a:stretch>
                  </pic:blipFill>
                  <pic:spPr>
                    <a:xfrm>
                      <a:off x="0" y="0"/>
                      <a:ext cx="6120000" cy="1673438"/>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Q26_1 Now that you know this, please re-rate how important you think this strategy is.</w:t>
      </w:r>
    </w:p>
    <w:tbl>
      <w:tblPr>
        <w:tblStyle w:val="QQuestionTable2"/>
        <w:tblW w:w="9576" w:type="auto"/>
        <w:tblLook w:val="07E0" w:firstRow="1" w:lastRow="1" w:firstColumn="1" w:lastColumn="1" w:noHBand="1" w:noVBand="1"/>
      </w:tblPr>
      <w:tblGrid>
        <w:gridCol w:w="1040"/>
        <w:gridCol w:w="898"/>
        <w:gridCol w:w="726"/>
        <w:gridCol w:w="725"/>
        <w:gridCol w:w="725"/>
        <w:gridCol w:w="906"/>
        <w:gridCol w:w="725"/>
        <w:gridCol w:w="725"/>
        <w:gridCol w:w="725"/>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Modifying equipment</w:t>
            </w:r>
            <w:r w:rsidRPr="00E456C6">
              <w:rPr>
                <w:sz w:val="16"/>
              </w:rPr>
              <w:t xml:space="preserve"> ​Using different spoons, forks, plates, cups, bottles etc (e.g. doidy cup; plastic spoon)</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Q26_2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Scheduling of meals</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'Scheduling of Meals'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71168ED7" wp14:editId="0972C339">
            <wp:extent cx="6120000" cy="1764281"/>
            <wp:effectExtent l="0" t="0" r="0" b="0"/>
            <wp:docPr id="4677" name="Graphic.php?IM=IM_eESFd73V7sezM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php?IM=IM_eESFd73V7sezMXP"/>
                    <pic:cNvPicPr/>
                  </pic:nvPicPr>
                  <pic:blipFill>
                    <a:blip r:embed="rId30"/>
                    <a:stretch>
                      <a:fillRect/>
                    </a:stretch>
                  </pic:blipFill>
                  <pic:spPr>
                    <a:xfrm>
                      <a:off x="0" y="0"/>
                      <a:ext cx="6120000" cy="1764281"/>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Q27_1 Now that you know this, please re-rate how important you think this strategy is.</w:t>
      </w:r>
    </w:p>
    <w:tbl>
      <w:tblPr>
        <w:tblStyle w:val="QQuestionTable2"/>
        <w:tblW w:w="0" w:type="auto"/>
        <w:tblLook w:val="07E0" w:firstRow="1" w:lastRow="1" w:firstColumn="1" w:lastColumn="1" w:noHBand="1" w:noVBand="1"/>
      </w:tblPr>
      <w:tblGrid>
        <w:gridCol w:w="1402"/>
        <w:gridCol w:w="897"/>
        <w:gridCol w:w="665"/>
        <w:gridCol w:w="665"/>
        <w:gridCol w:w="665"/>
        <w:gridCol w:w="906"/>
        <w:gridCol w:w="665"/>
        <w:gridCol w:w="665"/>
        <w:gridCol w:w="665"/>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rsidR="00F32C19" w:rsidRPr="00E456C6" w:rsidRDefault="00F32C19" w:rsidP="00341DC6">
            <w:pPr>
              <w:keepNext/>
              <w:rPr>
                <w:sz w:val="16"/>
              </w:rPr>
            </w:pPr>
          </w:p>
        </w:tc>
        <w:tc>
          <w:tcPr>
            <w:tcW w:w="45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1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1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1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1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1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1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533" w:type="dxa"/>
          </w:tcPr>
          <w:p w:rsidR="00F32C19" w:rsidRPr="00E456C6" w:rsidRDefault="00F32C19" w:rsidP="00341DC6">
            <w:pPr>
              <w:keepNext/>
              <w:rPr>
                <w:sz w:val="16"/>
              </w:rPr>
            </w:pPr>
            <w:r w:rsidRPr="00E456C6">
              <w:rPr>
                <w:b/>
                <w:sz w:val="16"/>
              </w:rPr>
              <w:t>Scheduling of meals</w:t>
            </w:r>
            <w:r w:rsidRPr="00E456C6">
              <w:rPr>
                <w:sz w:val="16"/>
              </w:rPr>
              <w:t xml:space="preserve"> ​Setting the timing of mealtimes to encourage a child's appetite and establish a mealtime routine (e.g. spreading meals / snacks throughout the day; setting a 30 minute limit for mealtimes)</w:t>
            </w:r>
          </w:p>
        </w:tc>
        <w:tc>
          <w:tcPr>
            <w:tcW w:w="45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Q27_2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b/>
          <w:lang w:val="en-US"/>
        </w:rPr>
      </w:pPr>
      <w:r w:rsidRPr="00E456C6">
        <w:rPr>
          <w:rFonts w:eastAsia="Times New Roman"/>
          <w:b/>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Modifying Consistency of Food or Drink</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'Modifying Consistency of Food or Drink'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12B81197" wp14:editId="3A8783F4">
            <wp:extent cx="6120000" cy="1702125"/>
            <wp:effectExtent l="0" t="0" r="0" b="0"/>
            <wp:docPr id="4678" name="Graphic.php?IM=IM_85PqR5zFJwkr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php?IM=IM_85PqR5zFJwkr869"/>
                    <pic:cNvPicPr/>
                  </pic:nvPicPr>
                  <pic:blipFill>
                    <a:blip r:embed="rId31"/>
                    <a:stretch>
                      <a:fillRect/>
                    </a:stretch>
                  </pic:blipFill>
                  <pic:spPr>
                    <a:xfrm>
                      <a:off x="0" y="0"/>
                      <a:ext cx="6120000" cy="1702125"/>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Q28_1 Now that you know this, please re-rate how important you think this strategy is.</w:t>
      </w:r>
    </w:p>
    <w:tbl>
      <w:tblPr>
        <w:tblStyle w:val="QQuestionTable2"/>
        <w:tblW w:w="0" w:type="auto"/>
        <w:tblLook w:val="07E0" w:firstRow="1" w:lastRow="1" w:firstColumn="1" w:lastColumn="1" w:noHBand="1" w:noVBand="1"/>
      </w:tblPr>
      <w:tblGrid>
        <w:gridCol w:w="1330"/>
        <w:gridCol w:w="897"/>
        <w:gridCol w:w="677"/>
        <w:gridCol w:w="677"/>
        <w:gridCol w:w="677"/>
        <w:gridCol w:w="906"/>
        <w:gridCol w:w="677"/>
        <w:gridCol w:w="677"/>
        <w:gridCol w:w="677"/>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p>
        </w:tc>
        <w:tc>
          <w:tcPr>
            <w:tcW w:w="66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r w:rsidRPr="00E456C6">
              <w:rPr>
                <w:b/>
                <w:sz w:val="16"/>
              </w:rPr>
              <w:t>Modifying consistency of food or drink</w:t>
            </w:r>
            <w:r w:rsidRPr="00E456C6">
              <w:rPr>
                <w:sz w:val="16"/>
              </w:rPr>
              <w:t xml:space="preserve"> ​Changing the consistency of a child's food or drink (e.g. pureeing food; thickening food or drink)</w:t>
            </w:r>
          </w:p>
        </w:tc>
        <w:tc>
          <w:tcPr>
            <w:tcW w:w="66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Q28_2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Modifying Other Aspects of Food or Drink</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'Modifying Other Aspects of Food or Drink'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7BDE0705" wp14:editId="0FC053CA">
            <wp:extent cx="6120000" cy="1673438"/>
            <wp:effectExtent l="0" t="0" r="0" b="0"/>
            <wp:docPr id="4679" name="Graphic.php?IM=IM_cSAP1RKdkCU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php?IM=IM_cSAP1RKdkCUeNOl"/>
                    <pic:cNvPicPr/>
                  </pic:nvPicPr>
                  <pic:blipFill>
                    <a:blip r:embed="rId32"/>
                    <a:stretch>
                      <a:fillRect/>
                    </a:stretch>
                  </pic:blipFill>
                  <pic:spPr>
                    <a:xfrm>
                      <a:off x="0" y="0"/>
                      <a:ext cx="6120000" cy="1673438"/>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Q29_1 Now that you know this, please re-rate how important you think this strategy is.</w:t>
      </w:r>
    </w:p>
    <w:tbl>
      <w:tblPr>
        <w:tblStyle w:val="QQuestionTable2"/>
        <w:tblW w:w="0" w:type="auto"/>
        <w:tblLook w:val="07E0" w:firstRow="1" w:lastRow="1" w:firstColumn="1" w:lastColumn="1" w:noHBand="1" w:noVBand="1"/>
      </w:tblPr>
      <w:tblGrid>
        <w:gridCol w:w="1325"/>
        <w:gridCol w:w="897"/>
        <w:gridCol w:w="677"/>
        <w:gridCol w:w="678"/>
        <w:gridCol w:w="678"/>
        <w:gridCol w:w="906"/>
        <w:gridCol w:w="678"/>
        <w:gridCol w:w="678"/>
        <w:gridCol w:w="678"/>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p>
        </w:tc>
        <w:tc>
          <w:tcPr>
            <w:tcW w:w="64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0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0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0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0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0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0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r w:rsidRPr="00E456C6">
              <w:rPr>
                <w:b/>
                <w:sz w:val="16"/>
              </w:rPr>
              <w:t>Modifying other aspects of food or drink</w:t>
            </w:r>
            <w:r w:rsidRPr="00E456C6">
              <w:rPr>
                <w:sz w:val="16"/>
              </w:rPr>
              <w:t xml:space="preserve"> ​Changing the temperature, taste, amount or presentation of a child's food or drink (e.g. presenting different foods so they do not touch each other; mixing liked foods with disliked foods) </w:t>
            </w:r>
          </w:p>
        </w:tc>
        <w:tc>
          <w:tcPr>
            <w:tcW w:w="64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Q29_2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Modifying Placement of Food</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'Modifying Placement of Food'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605B215B" wp14:editId="231B8A02">
            <wp:extent cx="6120000" cy="1630406"/>
            <wp:effectExtent l="0" t="0" r="0" b="0"/>
            <wp:docPr id="4649" name="Graphic.php?IM=IM_54KYn6MqCNDDy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php?IM=IM_54KYn6MqCNDDyf3"/>
                    <pic:cNvPicPr/>
                  </pic:nvPicPr>
                  <pic:blipFill>
                    <a:blip r:embed="rId33"/>
                    <a:stretch>
                      <a:fillRect/>
                    </a:stretch>
                  </pic:blipFill>
                  <pic:spPr>
                    <a:xfrm>
                      <a:off x="0" y="0"/>
                      <a:ext cx="6120000" cy="1630406"/>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Q30_1 Now that you know this, please re-rate how important you think this strategy is.</w:t>
      </w:r>
    </w:p>
    <w:tbl>
      <w:tblPr>
        <w:tblStyle w:val="QQuestionTable2"/>
        <w:tblW w:w="0" w:type="auto"/>
        <w:tblLayout w:type="fixed"/>
        <w:tblLook w:val="07E0" w:firstRow="1" w:lastRow="1" w:firstColumn="1" w:lastColumn="1" w:noHBand="1" w:noVBand="1"/>
      </w:tblPr>
      <w:tblGrid>
        <w:gridCol w:w="1023"/>
        <w:gridCol w:w="898"/>
        <w:gridCol w:w="822"/>
        <w:gridCol w:w="822"/>
        <w:gridCol w:w="822"/>
        <w:gridCol w:w="906"/>
        <w:gridCol w:w="822"/>
        <w:gridCol w:w="822"/>
        <w:gridCol w:w="822"/>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3" w:type="dxa"/>
          </w:tcPr>
          <w:p w:rsidR="00F32C19" w:rsidRPr="00E456C6" w:rsidRDefault="00F32C19" w:rsidP="00341DC6">
            <w:pPr>
              <w:keepNext/>
              <w:rPr>
                <w:sz w:val="16"/>
              </w:rPr>
            </w:pPr>
          </w:p>
        </w:tc>
        <w:tc>
          <w:tcPr>
            <w:tcW w:w="89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2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2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2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2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2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2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023" w:type="dxa"/>
          </w:tcPr>
          <w:p w:rsidR="00F32C19" w:rsidRPr="00E456C6" w:rsidRDefault="00F32C19" w:rsidP="00341DC6">
            <w:pPr>
              <w:keepNext/>
              <w:rPr>
                <w:sz w:val="16"/>
              </w:rPr>
            </w:pPr>
            <w:r w:rsidRPr="00E456C6">
              <w:rPr>
                <w:b/>
                <w:sz w:val="16"/>
              </w:rPr>
              <w:t>Modifying placement of food</w:t>
            </w:r>
            <w:r w:rsidRPr="00E456C6">
              <w:rPr>
                <w:sz w:val="16"/>
              </w:rPr>
              <w:t xml:space="preserve"> ​Changing where the food is placed in a child's mouth to help chewing or swallowing (e.g. placing food to the side of the mouth)</w:t>
            </w:r>
          </w:p>
        </w:tc>
        <w:tc>
          <w:tcPr>
            <w:tcW w:w="89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2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2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2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2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2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2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Q30_2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lastRenderedPageBreak/>
        <w:t>Enhancing Communication</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'Enhancing Communication'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728A426B" wp14:editId="3D22FEF4">
            <wp:extent cx="6120000" cy="1601719"/>
            <wp:effectExtent l="0" t="0" r="0" b="0"/>
            <wp:docPr id="4650" name="Graphic.php?IM=IM_eJsDzp3efBtde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php?IM=IM_eJsDzp3efBtdesZ"/>
                    <pic:cNvPicPr/>
                  </pic:nvPicPr>
                  <pic:blipFill>
                    <a:blip r:embed="rId34"/>
                    <a:stretch>
                      <a:fillRect/>
                    </a:stretch>
                  </pic:blipFill>
                  <pic:spPr>
                    <a:xfrm>
                      <a:off x="0" y="0"/>
                      <a:ext cx="6120000" cy="1601719"/>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Q31_1 Now that you know this, please re-rate how important you think this strategy is.</w:t>
      </w:r>
    </w:p>
    <w:tbl>
      <w:tblPr>
        <w:tblStyle w:val="QQuestionTable2"/>
        <w:tblW w:w="9576" w:type="auto"/>
        <w:tblLook w:val="07E0" w:firstRow="1" w:lastRow="1" w:firstColumn="1" w:lastColumn="1" w:noHBand="1" w:noVBand="1"/>
      </w:tblPr>
      <w:tblGrid>
        <w:gridCol w:w="1414"/>
        <w:gridCol w:w="897"/>
        <w:gridCol w:w="663"/>
        <w:gridCol w:w="663"/>
        <w:gridCol w:w="663"/>
        <w:gridCol w:w="906"/>
        <w:gridCol w:w="663"/>
        <w:gridCol w:w="663"/>
        <w:gridCol w:w="663"/>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Enhancing communication</w:t>
            </w:r>
            <w:r w:rsidRPr="00E456C6">
              <w:rPr>
                <w:sz w:val="16"/>
              </w:rPr>
              <w:t xml:space="preserve"> ​Improving communication between a child and the person feeding them during mealtimes (e.g. offering choices of food to a child; a child using eye pointing or signs or symbols to ask for specific food or drink)</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Q31_2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Default="00F32C19" w:rsidP="00F32C19">
      <w:pPr>
        <w:keepNext/>
        <w:spacing w:line="276" w:lineRule="auto"/>
        <w:rPr>
          <w:rFonts w:eastAsia="Times New Roman"/>
          <w:lang w:val="en-US"/>
        </w:rPr>
      </w:pPr>
      <w:r w:rsidRPr="00E456C6">
        <w:rPr>
          <w:rFonts w:eastAsia="Times New Roman"/>
          <w:b/>
          <w:lang w:val="en-US"/>
        </w:rPr>
        <w:lastRenderedPageBreak/>
        <w:t>Visual supports</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'Visual Supports' as a strategy to be included as part of an 'intervention package' for children with eating and drinking difficulties.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029BA8B1" wp14:editId="28A33DCF">
            <wp:extent cx="6120000" cy="1711688"/>
            <wp:effectExtent l="0" t="0" r="0" b="0"/>
            <wp:docPr id="4739" name="Graphic.php?IM=IM_5hSjNVokacsAG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php?IM=IM_5hSjNVokacsAGXP"/>
                    <pic:cNvPicPr/>
                  </pic:nvPicPr>
                  <pic:blipFill>
                    <a:blip r:embed="rId35"/>
                    <a:stretch>
                      <a:fillRect/>
                    </a:stretch>
                  </pic:blipFill>
                  <pic:spPr>
                    <a:xfrm>
                      <a:off x="0" y="0"/>
                      <a:ext cx="6120000" cy="1711688"/>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Q32_1 Now that you know this, please re-rate how important you think this strategy is.</w:t>
      </w:r>
    </w:p>
    <w:tbl>
      <w:tblPr>
        <w:tblStyle w:val="QQuestionTable2"/>
        <w:tblW w:w="0" w:type="auto"/>
        <w:tblLook w:val="07E0" w:firstRow="1" w:lastRow="1" w:firstColumn="1" w:lastColumn="1" w:noHBand="1" w:noVBand="1"/>
      </w:tblPr>
      <w:tblGrid>
        <w:gridCol w:w="1355"/>
        <w:gridCol w:w="897"/>
        <w:gridCol w:w="672"/>
        <w:gridCol w:w="673"/>
        <w:gridCol w:w="673"/>
        <w:gridCol w:w="906"/>
        <w:gridCol w:w="673"/>
        <w:gridCol w:w="673"/>
        <w:gridCol w:w="673"/>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p>
        </w:tc>
        <w:tc>
          <w:tcPr>
            <w:tcW w:w="75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785"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785"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785"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785"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785"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785"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r w:rsidRPr="00E456C6">
              <w:rPr>
                <w:b/>
                <w:sz w:val="16"/>
              </w:rPr>
              <w:t>Visual supports</w:t>
            </w:r>
            <w:r w:rsidRPr="00E456C6">
              <w:rPr>
                <w:sz w:val="16"/>
              </w:rPr>
              <w:t xml:space="preserve"> ​</w:t>
            </w:r>
          </w:p>
          <w:p w:rsidR="00F32C19" w:rsidRPr="00E456C6" w:rsidRDefault="00F32C19" w:rsidP="00341DC6">
            <w:pPr>
              <w:keepNext/>
              <w:rPr>
                <w:sz w:val="16"/>
              </w:rPr>
            </w:pPr>
            <w:r w:rsidRPr="00E456C6">
              <w:rPr>
                <w:sz w:val="16"/>
              </w:rPr>
              <w:t xml:space="preserve">Use of pictures, a "countdown clock", or social stories to increase a child's understanding of what happens during mealtimes (e.g. showing a child pictures of what food will be on their plate; showing a child a story to explain what will happen during a mealtime) </w:t>
            </w:r>
          </w:p>
        </w:tc>
        <w:tc>
          <w:tcPr>
            <w:tcW w:w="75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5"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5"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5"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5"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5"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5"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lastRenderedPageBreak/>
        <w:t>Q32_2 Please provide any additional comments you have about this strategy here:</w:t>
      </w:r>
      <w:r>
        <w:rPr>
          <w:rFonts w:eastAsia="Times New Roman"/>
          <w:lang w:val="en-US"/>
        </w:rPr>
        <w:t xml:space="preserve"> </w:t>
      </w:r>
      <w:r w:rsidRPr="00E456C6">
        <w:rPr>
          <w:rFonts w:eastAsia="Times New Roman"/>
          <w:lang w:val="en-US"/>
        </w:rPr>
        <w:t>________________________________________________________________</w:t>
      </w:r>
    </w:p>
    <w:p w:rsidR="00F32C19" w:rsidRPr="00E456C6" w:rsidRDefault="00F32C19" w:rsidP="00F32C19">
      <w:pPr>
        <w:keepNext/>
        <w:spacing w:line="276" w:lineRule="auto"/>
        <w:rPr>
          <w:rFonts w:eastAsia="Times New Roman"/>
          <w:b/>
          <w:lang w:val="en-US"/>
        </w:rPr>
      </w:pPr>
    </w:p>
    <w:p w:rsidR="00F32C19" w:rsidRPr="00E456C6" w:rsidRDefault="00F32C19" w:rsidP="00F32C19">
      <w:pPr>
        <w:spacing w:line="276" w:lineRule="auto"/>
        <w:rPr>
          <w:rFonts w:eastAsia="Times New Roman"/>
          <w:b/>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Responding to a Child's Cues for Feeding</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'Responding to a Child's Cues for Feeding'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1986E7D3" wp14:editId="677847EA">
            <wp:extent cx="6120000" cy="1783406"/>
            <wp:effectExtent l="0" t="0" r="0" b="0"/>
            <wp:docPr id="4651" name="Graphic.php?IM=IM_43fHAZ7jcvflp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php?IM=IM_43fHAZ7jcvflpmB"/>
                    <pic:cNvPicPr/>
                  </pic:nvPicPr>
                  <pic:blipFill>
                    <a:blip r:embed="rId36"/>
                    <a:stretch>
                      <a:fillRect/>
                    </a:stretch>
                  </pic:blipFill>
                  <pic:spPr>
                    <a:xfrm>
                      <a:off x="0" y="0"/>
                      <a:ext cx="6120000" cy="1783406"/>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Q33_1 Now that you know this, please re-rate how important you think this strategy is.</w:t>
      </w:r>
    </w:p>
    <w:tbl>
      <w:tblPr>
        <w:tblStyle w:val="QQuestionTable2"/>
        <w:tblW w:w="0" w:type="auto"/>
        <w:tblLook w:val="07E0" w:firstRow="1" w:lastRow="1" w:firstColumn="1" w:lastColumn="1" w:noHBand="1" w:noVBand="1"/>
      </w:tblPr>
      <w:tblGrid>
        <w:gridCol w:w="1330"/>
        <w:gridCol w:w="897"/>
        <w:gridCol w:w="677"/>
        <w:gridCol w:w="677"/>
        <w:gridCol w:w="677"/>
        <w:gridCol w:w="906"/>
        <w:gridCol w:w="677"/>
        <w:gridCol w:w="677"/>
        <w:gridCol w:w="677"/>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p>
        </w:tc>
        <w:tc>
          <w:tcPr>
            <w:tcW w:w="66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r w:rsidRPr="00E456C6">
              <w:rPr>
                <w:b/>
                <w:sz w:val="16"/>
              </w:rPr>
              <w:t>Responding to a child's cues for feeding</w:t>
            </w:r>
            <w:r w:rsidRPr="00E456C6">
              <w:rPr>
                <w:sz w:val="16"/>
              </w:rPr>
              <w:t xml:space="preserve"> ​Helping people to recognise the signs that a child is ready to take another mouthful of food or drink (e.g. looking for breath alterations or repeated swallows from a child to indicate a lack of readiness) </w:t>
            </w:r>
          </w:p>
        </w:tc>
        <w:tc>
          <w:tcPr>
            <w:tcW w:w="66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lastRenderedPageBreak/>
        <w:t>Q33_2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​Pace of</w:t>
      </w:r>
      <w:r w:rsidRPr="00E456C6">
        <w:rPr>
          <w:rFonts w:eastAsia="Times New Roman"/>
          <w:lang w:val="en-US"/>
        </w:rPr>
        <w:t xml:space="preserve"> </w:t>
      </w:r>
      <w:r w:rsidRPr="00E456C6">
        <w:rPr>
          <w:rFonts w:eastAsia="Times New Roman"/>
          <w:b/>
          <w:lang w:val="en-US"/>
        </w:rPr>
        <w:t>Feeding</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Pr>
          <w:rFonts w:eastAsia="Times New Roman"/>
          <w:lang w:val="en-US"/>
        </w:rPr>
        <w:t>T</w:t>
      </w:r>
      <w:r w:rsidRPr="00E456C6">
        <w:rPr>
          <w:rFonts w:eastAsia="Times New Roman"/>
          <w:lang w:val="en-US"/>
        </w:rPr>
        <w:t>he graphs below show how important parents and professionals rated 'Pace of Feeding'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0C6BDA0A" wp14:editId="2098790B">
            <wp:extent cx="6120000" cy="1639969"/>
            <wp:effectExtent l="0" t="0" r="0" b="0"/>
            <wp:docPr id="4654" name="Graphic.php?IM=IM_2nurGalb7KRa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php?IM=IM_2nurGalb7KRae0d"/>
                    <pic:cNvPicPr/>
                  </pic:nvPicPr>
                  <pic:blipFill>
                    <a:blip r:embed="rId37"/>
                    <a:stretch>
                      <a:fillRect/>
                    </a:stretch>
                  </pic:blipFill>
                  <pic:spPr>
                    <a:xfrm>
                      <a:off x="0" y="0"/>
                      <a:ext cx="6120000" cy="1639969"/>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Q34_1 Now that you know this, please re-rate how important you think this strategy is.</w:t>
      </w:r>
    </w:p>
    <w:tbl>
      <w:tblPr>
        <w:tblStyle w:val="QQuestionTable2"/>
        <w:tblW w:w="0" w:type="auto"/>
        <w:tblLook w:val="07E0" w:firstRow="1" w:lastRow="1" w:firstColumn="1" w:lastColumn="1" w:noHBand="1" w:noVBand="1"/>
      </w:tblPr>
      <w:tblGrid>
        <w:gridCol w:w="1178"/>
        <w:gridCol w:w="898"/>
        <w:gridCol w:w="669"/>
        <w:gridCol w:w="669"/>
        <w:gridCol w:w="669"/>
        <w:gridCol w:w="972"/>
        <w:gridCol w:w="669"/>
        <w:gridCol w:w="669"/>
        <w:gridCol w:w="669"/>
        <w:gridCol w:w="943"/>
        <w:gridCol w:w="102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rsidR="00F32C19" w:rsidRPr="00E456C6" w:rsidRDefault="00F32C19" w:rsidP="00341DC6">
            <w:pPr>
              <w:keepNext/>
              <w:rPr>
                <w:sz w:val="16"/>
              </w:rPr>
            </w:pPr>
          </w:p>
        </w:tc>
        <w:tc>
          <w:tcPr>
            <w:tcW w:w="755"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76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76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76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9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76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76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76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96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104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249" w:type="dxa"/>
          </w:tcPr>
          <w:p w:rsidR="00F32C19" w:rsidRPr="00E456C6" w:rsidRDefault="00F32C19" w:rsidP="00341DC6">
            <w:pPr>
              <w:keepNext/>
              <w:rPr>
                <w:sz w:val="16"/>
              </w:rPr>
            </w:pPr>
            <w:r w:rsidRPr="00E456C6">
              <w:rPr>
                <w:b/>
                <w:sz w:val="16"/>
              </w:rPr>
              <w:t>Pace of feeding</w:t>
            </w:r>
            <w:r w:rsidRPr="00E456C6">
              <w:rPr>
                <w:sz w:val="16"/>
              </w:rPr>
              <w:t xml:space="preserve"> ​Changing the speed at which each mouthful of food or drink is taken by a child (e.g. slowing pace down to prevent overfilling of a child's mouth)</w:t>
            </w:r>
          </w:p>
        </w:tc>
        <w:tc>
          <w:tcPr>
            <w:tcW w:w="755"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6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6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6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9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6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6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6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6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104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Q34_2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b/>
          <w:lang w:val="en-US"/>
        </w:rPr>
      </w:pPr>
      <w:r w:rsidRPr="00E456C6">
        <w:rPr>
          <w:rFonts w:eastAsia="Times New Roman"/>
          <w:b/>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​Medication</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'Medication' as a strategy to be included as part of an 'intervention package' for children with eating and drinking difficulties.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14685272" wp14:editId="012FA2C7">
            <wp:extent cx="6120000" cy="1697344"/>
            <wp:effectExtent l="0" t="0" r="0" b="0"/>
            <wp:docPr id="4655" name="Graphic.php?IM=IM_9KSozUk9FA1Qx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php?IM=IM_9KSozUk9FA1Qxvf"/>
                    <pic:cNvPicPr/>
                  </pic:nvPicPr>
                  <pic:blipFill>
                    <a:blip r:embed="rId38"/>
                    <a:stretch>
                      <a:fillRect/>
                    </a:stretch>
                  </pic:blipFill>
                  <pic:spPr>
                    <a:xfrm>
                      <a:off x="0" y="0"/>
                      <a:ext cx="6120000" cy="1697344"/>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Q35_1 Now that you know this, please re-rate how important you think this strategy is.</w:t>
      </w:r>
    </w:p>
    <w:tbl>
      <w:tblPr>
        <w:tblStyle w:val="QQuestionTable2"/>
        <w:tblW w:w="9576" w:type="auto"/>
        <w:tblLook w:val="07E0" w:firstRow="1" w:lastRow="1" w:firstColumn="1" w:lastColumn="1" w:noHBand="1" w:noVBand="1"/>
      </w:tblPr>
      <w:tblGrid>
        <w:gridCol w:w="1504"/>
        <w:gridCol w:w="897"/>
        <w:gridCol w:w="648"/>
        <w:gridCol w:w="648"/>
        <w:gridCol w:w="648"/>
        <w:gridCol w:w="906"/>
        <w:gridCol w:w="648"/>
        <w:gridCol w:w="648"/>
        <w:gridCol w:w="648"/>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 xml:space="preserve">3 </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Medication</w:t>
            </w:r>
            <w:r w:rsidRPr="00E456C6">
              <w:rPr>
                <w:sz w:val="16"/>
              </w:rPr>
              <w:t xml:space="preserve"> ​Any medication (e.g. for epilepsy, pain, drooling, tone, gastroesophageal reflux)</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Q35_2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​Energy Supplements</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Pr>
          <w:rFonts w:eastAsia="Times New Roman"/>
          <w:lang w:val="en-US"/>
        </w:rPr>
        <w:t>T</w:t>
      </w:r>
      <w:r w:rsidRPr="00E456C6">
        <w:rPr>
          <w:rFonts w:eastAsia="Times New Roman"/>
          <w:lang w:val="en-US"/>
        </w:rPr>
        <w:t>he graphs below show how important parents and professionals rated 'Energy Supplements'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1B846B16" wp14:editId="420CE6B6">
            <wp:extent cx="6120000" cy="1711688"/>
            <wp:effectExtent l="0" t="0" r="0" b="0"/>
            <wp:docPr id="4656" name="Graphic.php?IM=IM_3xfIH3CuxKVMF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php?IM=IM_3xfIH3CuxKVMF6t"/>
                    <pic:cNvPicPr/>
                  </pic:nvPicPr>
                  <pic:blipFill>
                    <a:blip r:embed="rId39"/>
                    <a:stretch>
                      <a:fillRect/>
                    </a:stretch>
                  </pic:blipFill>
                  <pic:spPr>
                    <a:xfrm>
                      <a:off x="0" y="0"/>
                      <a:ext cx="6120000" cy="1711688"/>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Q36_1 Now that you know this, please re-rate how important you think this strategy is.</w:t>
      </w:r>
    </w:p>
    <w:tbl>
      <w:tblPr>
        <w:tblStyle w:val="QQuestionTable2"/>
        <w:tblW w:w="9576" w:type="auto"/>
        <w:tblLook w:val="07E0" w:firstRow="1" w:lastRow="1" w:firstColumn="1" w:lastColumn="1" w:noHBand="1" w:noVBand="1"/>
      </w:tblPr>
      <w:tblGrid>
        <w:gridCol w:w="1217"/>
        <w:gridCol w:w="897"/>
        <w:gridCol w:w="695"/>
        <w:gridCol w:w="696"/>
        <w:gridCol w:w="696"/>
        <w:gridCol w:w="906"/>
        <w:gridCol w:w="696"/>
        <w:gridCol w:w="696"/>
        <w:gridCol w:w="696"/>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Energy supplements</w:t>
            </w:r>
            <w:r w:rsidRPr="00E456C6">
              <w:rPr>
                <w:sz w:val="16"/>
              </w:rPr>
              <w:t xml:space="preserve"> ​Any energy or calorie supplement given orally or via feeding tube </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Q36_2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​Vitamin or Nutritional Supplements</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'Vitamin or Nutritional Supplements' as a strategy to be included as part of an 'intervention package' for children with eating and drinking difficulties.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03FBB08C" wp14:editId="69B08D2D">
            <wp:extent cx="6120000" cy="1726031"/>
            <wp:effectExtent l="0" t="0" r="0" b="0"/>
            <wp:docPr id="4657" name="Graphic.php?IM=IM_4JwBhBbmuM45J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php?IM=IM_4JwBhBbmuM45Jit"/>
                    <pic:cNvPicPr/>
                  </pic:nvPicPr>
                  <pic:blipFill>
                    <a:blip r:embed="rId40"/>
                    <a:stretch>
                      <a:fillRect/>
                    </a:stretch>
                  </pic:blipFill>
                  <pic:spPr>
                    <a:xfrm>
                      <a:off x="0" y="0"/>
                      <a:ext cx="6120000" cy="1726031"/>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Q37_1 Now that you know this, please re-rate how important you think this strategy is.</w:t>
      </w:r>
    </w:p>
    <w:tbl>
      <w:tblPr>
        <w:tblStyle w:val="QQuestionTable2"/>
        <w:tblW w:w="9576" w:type="auto"/>
        <w:tblLook w:val="07E0" w:firstRow="1" w:lastRow="1" w:firstColumn="1" w:lastColumn="1" w:noHBand="1" w:noVBand="1"/>
      </w:tblPr>
      <w:tblGrid>
        <w:gridCol w:w="1217"/>
        <w:gridCol w:w="897"/>
        <w:gridCol w:w="695"/>
        <w:gridCol w:w="696"/>
        <w:gridCol w:w="696"/>
        <w:gridCol w:w="906"/>
        <w:gridCol w:w="696"/>
        <w:gridCol w:w="696"/>
        <w:gridCol w:w="696"/>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Vitamin or nutritional supplements</w:t>
            </w:r>
            <w:r w:rsidRPr="00E456C6">
              <w:rPr>
                <w:sz w:val="16"/>
              </w:rPr>
              <w:t xml:space="preserve"> ​Any supplements given or changes to a child's diet to increase the vitamins or nutrients in their diet </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Q37_2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​Physical Support</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'Physical Support'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3524D888" wp14:editId="6193A36F">
            <wp:extent cx="6120000" cy="1792969"/>
            <wp:effectExtent l="0" t="0" r="0" b="0"/>
            <wp:docPr id="4658" name="Graphic.php?IM=IM_4TJp6FFT2wBVM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php?IM=IM_4TJp6FFT2wBVMXP"/>
                    <pic:cNvPicPr/>
                  </pic:nvPicPr>
                  <pic:blipFill>
                    <a:blip r:embed="rId41"/>
                    <a:stretch>
                      <a:fillRect/>
                    </a:stretch>
                  </pic:blipFill>
                  <pic:spPr>
                    <a:xfrm>
                      <a:off x="0" y="0"/>
                      <a:ext cx="6120000" cy="1792969"/>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Q38_1 Now that you know this, please re-rate how important you think this strategy is.</w:t>
      </w:r>
    </w:p>
    <w:tbl>
      <w:tblPr>
        <w:tblStyle w:val="QQuestionTable2"/>
        <w:tblW w:w="0" w:type="auto"/>
        <w:tblLook w:val="07E0" w:firstRow="1" w:lastRow="1" w:firstColumn="1" w:lastColumn="1" w:noHBand="1" w:noVBand="1"/>
      </w:tblPr>
      <w:tblGrid>
        <w:gridCol w:w="1389"/>
        <w:gridCol w:w="897"/>
        <w:gridCol w:w="668"/>
        <w:gridCol w:w="667"/>
        <w:gridCol w:w="667"/>
        <w:gridCol w:w="906"/>
        <w:gridCol w:w="667"/>
        <w:gridCol w:w="667"/>
        <w:gridCol w:w="667"/>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rsidR="00F32C19" w:rsidRPr="00E456C6" w:rsidRDefault="00F32C19" w:rsidP="00341DC6">
            <w:pPr>
              <w:keepNext/>
              <w:rPr>
                <w:sz w:val="16"/>
              </w:rPr>
            </w:pPr>
          </w:p>
        </w:tc>
        <w:tc>
          <w:tcPr>
            <w:tcW w:w="42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17"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1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1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1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1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1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533" w:type="dxa"/>
          </w:tcPr>
          <w:p w:rsidR="00F32C19" w:rsidRPr="00E456C6" w:rsidRDefault="00F32C19" w:rsidP="00341DC6">
            <w:pPr>
              <w:keepNext/>
              <w:rPr>
                <w:sz w:val="16"/>
              </w:rPr>
            </w:pPr>
            <w:r w:rsidRPr="00E456C6">
              <w:rPr>
                <w:b/>
                <w:sz w:val="16"/>
              </w:rPr>
              <w:t>Physical support</w:t>
            </w:r>
            <w:r w:rsidRPr="00E456C6">
              <w:rPr>
                <w:sz w:val="16"/>
              </w:rPr>
              <w:t xml:space="preserve"> ​Giving direct physical support to a child when eating or drinking to improve the movements needed to bite, chew and swallow (e.g. placing a thumb underneath the chin to help a child close their mouth)</w:t>
            </w:r>
          </w:p>
        </w:tc>
        <w:tc>
          <w:tcPr>
            <w:tcW w:w="42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7"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Q38_2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b/>
          <w:lang w:val="en-US"/>
        </w:rPr>
      </w:pPr>
      <w:r w:rsidRPr="00E456C6">
        <w:rPr>
          <w:rFonts w:eastAsia="Times New Roman"/>
          <w:b/>
          <w:lang w:val="en-US"/>
        </w:rPr>
        <w:t>​</w:t>
      </w: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lang w:val="en-US"/>
        </w:rPr>
      </w:pPr>
      <w:r w:rsidRPr="00E456C6">
        <w:rPr>
          <w:rFonts w:eastAsia="Times New Roman"/>
          <w:b/>
          <w:lang w:val="en-US"/>
        </w:rPr>
        <w:lastRenderedPageBreak/>
        <w:t>Oral and Sensory Desensitisation</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'Oral and Sensory Desensitisation'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77F1C4D8" wp14:editId="11198569">
            <wp:extent cx="6120000" cy="1721250"/>
            <wp:effectExtent l="0" t="0" r="0" b="0"/>
            <wp:docPr id="4659" name="Graphic.php?IM=IM_cTMIkgZRWgyyJ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php?IM=IM_cTMIkgZRWgyyJ49"/>
                    <pic:cNvPicPr/>
                  </pic:nvPicPr>
                  <pic:blipFill>
                    <a:blip r:embed="rId42"/>
                    <a:stretch>
                      <a:fillRect/>
                    </a:stretch>
                  </pic:blipFill>
                  <pic:spPr>
                    <a:xfrm>
                      <a:off x="0" y="0"/>
                      <a:ext cx="6120000" cy="1721250"/>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Q39_1 Now that you know this, please re-rate how important you think this strategy is.</w:t>
      </w:r>
    </w:p>
    <w:tbl>
      <w:tblPr>
        <w:tblStyle w:val="QQuestionTable2"/>
        <w:tblW w:w="0" w:type="auto"/>
        <w:tblLayout w:type="fixed"/>
        <w:tblLook w:val="07E0" w:firstRow="1" w:lastRow="1" w:firstColumn="1" w:lastColumn="1" w:noHBand="1" w:noVBand="1"/>
      </w:tblPr>
      <w:tblGrid>
        <w:gridCol w:w="1263"/>
        <w:gridCol w:w="898"/>
        <w:gridCol w:w="782"/>
        <w:gridCol w:w="782"/>
        <w:gridCol w:w="782"/>
        <w:gridCol w:w="906"/>
        <w:gridCol w:w="782"/>
        <w:gridCol w:w="782"/>
        <w:gridCol w:w="782"/>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3" w:type="dxa"/>
          </w:tcPr>
          <w:p w:rsidR="00F32C19" w:rsidRPr="00E456C6" w:rsidRDefault="00F32C19" w:rsidP="00341DC6">
            <w:pPr>
              <w:keepNext/>
              <w:rPr>
                <w:sz w:val="16"/>
              </w:rPr>
            </w:pPr>
          </w:p>
        </w:tc>
        <w:tc>
          <w:tcPr>
            <w:tcW w:w="89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p>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1</w:t>
            </w:r>
            <w:r w:rsidRPr="00E456C6">
              <w:rPr>
                <w:sz w:val="16"/>
              </w:rPr>
              <w:br/>
              <w:t xml:space="preserve"> </w:t>
            </w:r>
          </w:p>
        </w:tc>
        <w:tc>
          <w:tcPr>
            <w:tcW w:w="78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78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78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78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78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78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263" w:type="dxa"/>
          </w:tcPr>
          <w:p w:rsidR="00F32C19" w:rsidRPr="00E456C6" w:rsidRDefault="00F32C19" w:rsidP="00341DC6">
            <w:pPr>
              <w:keepNext/>
              <w:rPr>
                <w:sz w:val="16"/>
              </w:rPr>
            </w:pPr>
            <w:r w:rsidRPr="00E456C6">
              <w:rPr>
                <w:b/>
                <w:sz w:val="16"/>
              </w:rPr>
              <w:t>​</w:t>
            </w:r>
            <w:r w:rsidRPr="00E456C6">
              <w:rPr>
                <w:sz w:val="16"/>
              </w:rPr>
              <w:t>​</w:t>
            </w:r>
            <w:r w:rsidRPr="00E456C6">
              <w:rPr>
                <w:b/>
                <w:sz w:val="16"/>
              </w:rPr>
              <w:t>Oral and sensory desentisation</w:t>
            </w:r>
            <w:r w:rsidRPr="00E456C6">
              <w:rPr>
                <w:sz w:val="16"/>
              </w:rPr>
              <w:t xml:space="preserve"> ​Activities aimed at reducing a child's adverse reactions to different sensory experiences linked to eating and drinking (e.g. face massage; chewing non-food items such as a chewy 'toothbrush')</w:t>
            </w:r>
          </w:p>
        </w:tc>
        <w:tc>
          <w:tcPr>
            <w:tcW w:w="89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8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lastRenderedPageBreak/>
        <w:t>Q39_2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​Oral Motor Exercises</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'Oral Motor Exercises'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1B1FD933" wp14:editId="2FDC3B04">
            <wp:extent cx="6120000" cy="1778625"/>
            <wp:effectExtent l="0" t="0" r="0" b="0"/>
            <wp:docPr id="4660" name="Graphic.php?IM=IM_29OOnsZRJVX2Y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php?IM=IM_29OOnsZRJVX2Yn3"/>
                    <pic:cNvPicPr/>
                  </pic:nvPicPr>
                  <pic:blipFill>
                    <a:blip r:embed="rId43"/>
                    <a:stretch>
                      <a:fillRect/>
                    </a:stretch>
                  </pic:blipFill>
                  <pic:spPr>
                    <a:xfrm>
                      <a:off x="0" y="0"/>
                      <a:ext cx="6120000" cy="1778625"/>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lastRenderedPageBreak/>
        <w:t>Q40_1 Now that you know this, please re-rate how important you think this strategy is.</w:t>
      </w:r>
    </w:p>
    <w:tbl>
      <w:tblPr>
        <w:tblStyle w:val="QQuestionTable2"/>
        <w:tblW w:w="0" w:type="auto"/>
        <w:tblLook w:val="07E0" w:firstRow="1" w:lastRow="1" w:firstColumn="1" w:lastColumn="1" w:noHBand="1" w:noVBand="1"/>
      </w:tblPr>
      <w:tblGrid>
        <w:gridCol w:w="1051"/>
        <w:gridCol w:w="981"/>
        <w:gridCol w:w="666"/>
        <w:gridCol w:w="667"/>
        <w:gridCol w:w="667"/>
        <w:gridCol w:w="991"/>
        <w:gridCol w:w="667"/>
        <w:gridCol w:w="667"/>
        <w:gridCol w:w="667"/>
        <w:gridCol w:w="961"/>
        <w:gridCol w:w="104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1" w:type="dxa"/>
          </w:tcPr>
          <w:p w:rsidR="00F32C19" w:rsidRPr="00E456C6" w:rsidRDefault="00F32C19" w:rsidP="00341DC6">
            <w:pPr>
              <w:keepNext/>
              <w:rPr>
                <w:sz w:val="18"/>
              </w:rPr>
            </w:pPr>
          </w:p>
        </w:tc>
        <w:tc>
          <w:tcPr>
            <w:tcW w:w="98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important</w:t>
            </w:r>
            <w:r w:rsidRPr="00E456C6">
              <w:rPr>
                <w:sz w:val="18"/>
              </w:rPr>
              <w:br/>
              <w:t xml:space="preserve"> 1</w:t>
            </w:r>
          </w:p>
        </w:tc>
        <w:tc>
          <w:tcPr>
            <w:tcW w:w="76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2</w:t>
            </w:r>
          </w:p>
        </w:tc>
        <w:tc>
          <w:tcPr>
            <w:tcW w:w="76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3</w:t>
            </w:r>
          </w:p>
        </w:tc>
        <w:tc>
          <w:tcPr>
            <w:tcW w:w="76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4</w:t>
            </w:r>
          </w:p>
        </w:tc>
        <w:tc>
          <w:tcPr>
            <w:tcW w:w="99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Important but not essential</w:t>
            </w:r>
            <w:r w:rsidRPr="00E456C6">
              <w:rPr>
                <w:sz w:val="18"/>
              </w:rPr>
              <w:br/>
              <w:t xml:space="preserve"> 5</w:t>
            </w:r>
          </w:p>
        </w:tc>
        <w:tc>
          <w:tcPr>
            <w:tcW w:w="76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6</w:t>
            </w:r>
          </w:p>
        </w:tc>
        <w:tc>
          <w:tcPr>
            <w:tcW w:w="76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7</w:t>
            </w:r>
          </w:p>
        </w:tc>
        <w:tc>
          <w:tcPr>
            <w:tcW w:w="76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8</w:t>
            </w:r>
          </w:p>
        </w:tc>
        <w:tc>
          <w:tcPr>
            <w:tcW w:w="96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Essential</w:t>
            </w:r>
            <w:r w:rsidRPr="00E456C6">
              <w:rPr>
                <w:sz w:val="18"/>
              </w:rPr>
              <w:br/>
              <w:t xml:space="preserve"> 9</w:t>
            </w:r>
          </w:p>
        </w:tc>
        <w:tc>
          <w:tcPr>
            <w:tcW w:w="104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8"/>
              </w:rPr>
            </w:pPr>
            <w:r w:rsidRPr="00E456C6">
              <w:rPr>
                <w:sz w:val="18"/>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051" w:type="dxa"/>
          </w:tcPr>
          <w:p w:rsidR="00F32C19" w:rsidRPr="00E456C6" w:rsidRDefault="00F32C19" w:rsidP="00341DC6">
            <w:pPr>
              <w:keepNext/>
              <w:rPr>
                <w:sz w:val="18"/>
              </w:rPr>
            </w:pPr>
            <w:r w:rsidRPr="00E456C6">
              <w:rPr>
                <w:b/>
                <w:sz w:val="18"/>
              </w:rPr>
              <w:t>​</w:t>
            </w:r>
            <w:r w:rsidRPr="00E456C6">
              <w:rPr>
                <w:sz w:val="18"/>
              </w:rPr>
              <w:t>​</w:t>
            </w:r>
            <w:r w:rsidRPr="00E456C6">
              <w:rPr>
                <w:b/>
                <w:sz w:val="18"/>
              </w:rPr>
              <w:t>Oral motor exercises</w:t>
            </w:r>
            <w:r w:rsidRPr="00E456C6">
              <w:rPr>
                <w:sz w:val="18"/>
              </w:rPr>
              <w:t xml:space="preserve"> ​Exercises done with a child to improve the control of their mouth, jaw, tongue or lips (e.g. a child moving a non-food item with their tongue; a child sucking through a straw)</w:t>
            </w:r>
          </w:p>
        </w:tc>
        <w:tc>
          <w:tcPr>
            <w:tcW w:w="98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99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76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96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c>
          <w:tcPr>
            <w:tcW w:w="104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8"/>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Q40_2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lastRenderedPageBreak/>
        <w:t>​</w:t>
      </w:r>
    </w:p>
    <w:p w:rsidR="00F32C19" w:rsidRDefault="00F32C19" w:rsidP="00F32C19">
      <w:pPr>
        <w:keepNext/>
        <w:spacing w:line="276" w:lineRule="auto"/>
        <w:rPr>
          <w:rFonts w:eastAsia="Times New Roman"/>
          <w:b/>
          <w:lang w:val="en-US"/>
        </w:rPr>
      </w:pPr>
    </w:p>
    <w:p w:rsidR="00F32C19" w:rsidRDefault="00F32C19" w:rsidP="00F32C19">
      <w:pPr>
        <w:keepNext/>
        <w:spacing w:line="276" w:lineRule="auto"/>
        <w:rPr>
          <w:rFonts w:eastAsia="Times New Roman"/>
          <w:lang w:val="en-US"/>
        </w:rPr>
      </w:pPr>
      <w:r w:rsidRPr="00E456C6">
        <w:rPr>
          <w:rFonts w:eastAsia="Times New Roman"/>
          <w:b/>
          <w:lang w:val="en-US"/>
        </w:rPr>
        <w:t>Graded Exposure to New Food</w:t>
      </w:r>
      <w:r w:rsidRPr="00E456C6">
        <w:rPr>
          <w:rFonts w:eastAsia="Times New Roman"/>
          <w:lang w:val="en-US"/>
        </w:rPr>
        <w:t xml:space="preserve"> </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'Graded Exposure to New Food' as a strategy to be included as part of an 'intervention package' for children with eating and drinking difficulties.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2ED0D8DA" wp14:editId="1D1BF937">
            <wp:extent cx="6120000" cy="1687781"/>
            <wp:effectExtent l="0" t="0" r="0" b="0"/>
            <wp:docPr id="4661" name="Graphic.php?IM=IM_9Y22S472SAkrz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php?IM=IM_9Y22S472SAkrzQV"/>
                    <pic:cNvPicPr/>
                  </pic:nvPicPr>
                  <pic:blipFill>
                    <a:blip r:embed="rId44"/>
                    <a:stretch>
                      <a:fillRect/>
                    </a:stretch>
                  </pic:blipFill>
                  <pic:spPr>
                    <a:xfrm>
                      <a:off x="0" y="0"/>
                      <a:ext cx="6120000" cy="1687781"/>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lastRenderedPageBreak/>
        <w:t>Q41_1 Now that you know this, please re-rate how important you think this strategy is.</w:t>
      </w:r>
    </w:p>
    <w:tbl>
      <w:tblPr>
        <w:tblStyle w:val="QQuestionTable2"/>
        <w:tblW w:w="0" w:type="auto"/>
        <w:tblLook w:val="07E0" w:firstRow="1" w:lastRow="1" w:firstColumn="1" w:lastColumn="1" w:noHBand="1" w:noVBand="1"/>
      </w:tblPr>
      <w:tblGrid>
        <w:gridCol w:w="1299"/>
        <w:gridCol w:w="898"/>
        <w:gridCol w:w="682"/>
        <w:gridCol w:w="682"/>
        <w:gridCol w:w="682"/>
        <w:gridCol w:w="906"/>
        <w:gridCol w:w="682"/>
        <w:gridCol w:w="682"/>
        <w:gridCol w:w="682"/>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p>
        </w:tc>
        <w:tc>
          <w:tcPr>
            <w:tcW w:w="555"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17"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1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1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1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1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1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r w:rsidRPr="00E456C6">
              <w:rPr>
                <w:b/>
                <w:sz w:val="16"/>
              </w:rPr>
              <w:t>​</w:t>
            </w:r>
            <w:r w:rsidRPr="00E456C6">
              <w:rPr>
                <w:sz w:val="16"/>
              </w:rPr>
              <w:t>​</w:t>
            </w:r>
            <w:r w:rsidRPr="00E456C6">
              <w:rPr>
                <w:b/>
                <w:sz w:val="16"/>
              </w:rPr>
              <w:t>Graded exposure to new food</w:t>
            </w:r>
            <w:r w:rsidRPr="00E456C6">
              <w:rPr>
                <w:sz w:val="16"/>
              </w:rPr>
              <w:t xml:space="preserve"> ​Activities aimed at gradually exposing a child to new or disliked foods and drinks (e.g. messy play activities involving a child; touching new or disliked foods; using small steps towards a child accepting new or disliked foods such as licking the food or putting it in their mouth with no expectation to swallow </w:t>
            </w:r>
          </w:p>
        </w:tc>
        <w:tc>
          <w:tcPr>
            <w:tcW w:w="555"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7"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Q41_2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Graded Exposure to New Textures</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'Graded Exposure to New Textures'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lastRenderedPageBreak/>
        <w:drawing>
          <wp:inline distT="0" distB="0" distL="0" distR="0" wp14:anchorId="55347A89" wp14:editId="594DC584">
            <wp:extent cx="6120000" cy="1726031"/>
            <wp:effectExtent l="0" t="0" r="0" b="0"/>
            <wp:docPr id="4662" name="Graphic.php?IM=IM_246KtXTAMvmOc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php?IM=IM_246KtXTAMvmOcDP"/>
                    <pic:cNvPicPr/>
                  </pic:nvPicPr>
                  <pic:blipFill>
                    <a:blip r:embed="rId45"/>
                    <a:stretch>
                      <a:fillRect/>
                    </a:stretch>
                  </pic:blipFill>
                  <pic:spPr>
                    <a:xfrm>
                      <a:off x="0" y="0"/>
                      <a:ext cx="6120000" cy="1726031"/>
                    </a:xfrm>
                    <a:prstGeom prst="rect">
                      <a:avLst/>
                    </a:prstGeom>
                  </pic:spPr>
                </pic:pic>
              </a:graphicData>
            </a:graphic>
          </wp:inline>
        </w:drawing>
      </w:r>
    </w:p>
    <w:p w:rsidR="00F32C19" w:rsidRPr="00E456C6" w:rsidRDefault="00F32C19" w:rsidP="00F32C19">
      <w:pPr>
        <w:keepNext/>
        <w:spacing w:line="276" w:lineRule="auto"/>
        <w:rPr>
          <w:rFonts w:eastAsia="Times New Roman"/>
          <w:lang w:val="en-US"/>
        </w:rPr>
      </w:pPr>
      <w:r w:rsidRPr="00E456C6">
        <w:rPr>
          <w:rFonts w:eastAsia="Times New Roman"/>
          <w:lang w:val="en-US"/>
        </w:rPr>
        <w:t>Q42_1 Now that you know this, please re-rate how important you think this strategy is.</w:t>
      </w:r>
    </w:p>
    <w:tbl>
      <w:tblPr>
        <w:tblStyle w:val="QQuestionTable2"/>
        <w:tblW w:w="0" w:type="auto"/>
        <w:tblLook w:val="07E0" w:firstRow="1" w:lastRow="1" w:firstColumn="1" w:lastColumn="1" w:noHBand="1" w:noVBand="1"/>
      </w:tblPr>
      <w:tblGrid>
        <w:gridCol w:w="1342"/>
        <w:gridCol w:w="897"/>
        <w:gridCol w:w="675"/>
        <w:gridCol w:w="675"/>
        <w:gridCol w:w="675"/>
        <w:gridCol w:w="906"/>
        <w:gridCol w:w="675"/>
        <w:gridCol w:w="675"/>
        <w:gridCol w:w="675"/>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p>
        </w:tc>
        <w:tc>
          <w:tcPr>
            <w:tcW w:w="698"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79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r w:rsidRPr="00E456C6">
              <w:rPr>
                <w:b/>
                <w:sz w:val="16"/>
              </w:rPr>
              <w:t>​</w:t>
            </w:r>
            <w:r w:rsidRPr="00E456C6">
              <w:rPr>
                <w:sz w:val="16"/>
              </w:rPr>
              <w:t>​</w:t>
            </w:r>
            <w:r w:rsidRPr="00E456C6">
              <w:rPr>
                <w:b/>
                <w:sz w:val="16"/>
              </w:rPr>
              <w:t>Graded exposure to new textures</w:t>
            </w:r>
            <w:r w:rsidRPr="00E456C6">
              <w:rPr>
                <w:sz w:val="16"/>
              </w:rPr>
              <w:t xml:space="preserve"> ​Activities aimed at gradually introducing a child to more challenging food textures and fluid consistencies (e.g. messy play activities involving a child touching new or disliked textures; using small steps to introduce a child to lumpy food or foods that require chewing)</w:t>
            </w:r>
          </w:p>
        </w:tc>
        <w:tc>
          <w:tcPr>
            <w:tcW w:w="698"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79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Q42_2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Changing Behaviour at Mealtimes</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'Changing Behaviour at Mealtimes'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179F3A70" wp14:editId="52919A3A">
            <wp:extent cx="6120000" cy="1697344"/>
            <wp:effectExtent l="0" t="0" r="0" b="0"/>
            <wp:docPr id="173" name="Graphic.php?IM=IM_2bKHqr1HrwfWS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php?IM=IM_2bKHqr1HrwfWSax"/>
                    <pic:cNvPicPr/>
                  </pic:nvPicPr>
                  <pic:blipFill>
                    <a:blip r:embed="rId46"/>
                    <a:stretch>
                      <a:fillRect/>
                    </a:stretch>
                  </pic:blipFill>
                  <pic:spPr>
                    <a:xfrm>
                      <a:off x="0" y="0"/>
                      <a:ext cx="6120000" cy="1697344"/>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Q43_1 Now that you know this, please re-rate how important you think this strategy is.</w:t>
      </w:r>
    </w:p>
    <w:tbl>
      <w:tblPr>
        <w:tblStyle w:val="QQuestionTable2"/>
        <w:tblW w:w="0" w:type="auto"/>
        <w:tblLook w:val="07E0" w:firstRow="1" w:lastRow="1" w:firstColumn="1" w:lastColumn="1" w:noHBand="1" w:noVBand="1"/>
      </w:tblPr>
      <w:tblGrid>
        <w:gridCol w:w="1330"/>
        <w:gridCol w:w="897"/>
        <w:gridCol w:w="677"/>
        <w:gridCol w:w="677"/>
        <w:gridCol w:w="677"/>
        <w:gridCol w:w="906"/>
        <w:gridCol w:w="677"/>
        <w:gridCol w:w="677"/>
        <w:gridCol w:w="677"/>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p>
        </w:tc>
        <w:tc>
          <w:tcPr>
            <w:tcW w:w="662"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0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r w:rsidRPr="00E456C6">
              <w:rPr>
                <w:b/>
                <w:sz w:val="16"/>
              </w:rPr>
              <w:t>​</w:t>
            </w:r>
            <w:r w:rsidRPr="00E456C6">
              <w:rPr>
                <w:sz w:val="16"/>
              </w:rPr>
              <w:t>​</w:t>
            </w:r>
            <w:r w:rsidRPr="00E456C6">
              <w:rPr>
                <w:b/>
                <w:sz w:val="16"/>
              </w:rPr>
              <w:t>Changing behaviour at mealtimes</w:t>
            </w:r>
            <w:r w:rsidRPr="00E456C6">
              <w:rPr>
                <w:sz w:val="16"/>
              </w:rPr>
              <w:t xml:space="preserve"> ​Strategies to encourage a child to behave appropriately at mealtimes (e.g. a child sitting down ready to eat; a child staying seated for the meal)</w:t>
            </w:r>
          </w:p>
        </w:tc>
        <w:tc>
          <w:tcPr>
            <w:tcW w:w="662"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0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Q43_2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b/>
          <w:lang w:val="en-US"/>
        </w:rPr>
      </w:pPr>
      <w:r w:rsidRPr="00E456C6">
        <w:rPr>
          <w:rFonts w:eastAsia="Times New Roman"/>
          <w:b/>
          <w:lang w:val="en-US"/>
        </w:rPr>
        <w:t>​</w:t>
      </w: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Modelling</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'Modelling'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36D67E1C" wp14:editId="5DB0C63F">
            <wp:extent cx="6120000" cy="1769063"/>
            <wp:effectExtent l="0" t="0" r="0" b="0"/>
            <wp:docPr id="174" name="Graphic.php?IM=IM_bluFBt2AdNILx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php?IM=IM_bluFBt2AdNILxEF"/>
                    <pic:cNvPicPr/>
                  </pic:nvPicPr>
                  <pic:blipFill>
                    <a:blip r:embed="rId47"/>
                    <a:stretch>
                      <a:fillRect/>
                    </a:stretch>
                  </pic:blipFill>
                  <pic:spPr>
                    <a:xfrm>
                      <a:off x="0" y="0"/>
                      <a:ext cx="6120000" cy="1769063"/>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Q44_1 Now that you know this, please re-rate how important you think this strategy is.</w:t>
      </w:r>
    </w:p>
    <w:tbl>
      <w:tblPr>
        <w:tblStyle w:val="QQuestionTable2"/>
        <w:tblW w:w="9576" w:type="auto"/>
        <w:tblLook w:val="07E0" w:firstRow="1" w:lastRow="1" w:firstColumn="1" w:lastColumn="1" w:noHBand="1" w:noVBand="1"/>
      </w:tblPr>
      <w:tblGrid>
        <w:gridCol w:w="1023"/>
        <w:gridCol w:w="898"/>
        <w:gridCol w:w="728"/>
        <w:gridCol w:w="728"/>
        <w:gridCol w:w="728"/>
        <w:gridCol w:w="906"/>
        <w:gridCol w:w="728"/>
        <w:gridCol w:w="728"/>
        <w:gridCol w:w="728"/>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w:t>
            </w:r>
            <w:r w:rsidRPr="00E456C6">
              <w:rPr>
                <w:sz w:val="16"/>
              </w:rPr>
              <w:t>​</w:t>
            </w:r>
            <w:r w:rsidRPr="00E456C6">
              <w:rPr>
                <w:b/>
                <w:sz w:val="16"/>
              </w:rPr>
              <w:t>Modelling</w:t>
            </w:r>
            <w:r w:rsidRPr="00E456C6">
              <w:rPr>
                <w:sz w:val="16"/>
              </w:rPr>
              <w:t xml:space="preserve"> ​Giving a child the opportunity to learn from others by eating and drinking with them (e.g. sitting a child with other children or family members at mealtimes)</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Q44_2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lastRenderedPageBreak/>
        <w:t>​Training to Self-Feed</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'Training to Self-Feed'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61B24310" wp14:editId="0EC3B766">
            <wp:extent cx="6120000" cy="1864688"/>
            <wp:effectExtent l="0" t="0" r="0" b="0"/>
            <wp:docPr id="177" name="Graphic.php?IM=IM_0xJYXIdeTEL3H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php?IM=IM_0xJYXIdeTEL3HXT"/>
                    <pic:cNvPicPr/>
                  </pic:nvPicPr>
                  <pic:blipFill>
                    <a:blip r:embed="rId48"/>
                    <a:stretch>
                      <a:fillRect/>
                    </a:stretch>
                  </pic:blipFill>
                  <pic:spPr>
                    <a:xfrm>
                      <a:off x="0" y="0"/>
                      <a:ext cx="6120000" cy="1864688"/>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Q45_1 Now that you know this, please re-rate how important you think this strategy is.</w:t>
      </w:r>
    </w:p>
    <w:tbl>
      <w:tblPr>
        <w:tblStyle w:val="QQuestionTable2"/>
        <w:tblW w:w="0" w:type="auto"/>
        <w:tblLook w:val="07E0" w:firstRow="1" w:lastRow="1" w:firstColumn="1" w:lastColumn="1" w:noHBand="1" w:noVBand="1"/>
      </w:tblPr>
      <w:tblGrid>
        <w:gridCol w:w="1198"/>
        <w:gridCol w:w="897"/>
        <w:gridCol w:w="699"/>
        <w:gridCol w:w="699"/>
        <w:gridCol w:w="699"/>
        <w:gridCol w:w="906"/>
        <w:gridCol w:w="699"/>
        <w:gridCol w:w="699"/>
        <w:gridCol w:w="699"/>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Pr>
          <w:p w:rsidR="00F32C19" w:rsidRPr="00E456C6" w:rsidRDefault="00F32C19" w:rsidP="00341DC6">
            <w:pPr>
              <w:keepNext/>
              <w:rPr>
                <w:sz w:val="16"/>
              </w:rPr>
            </w:pPr>
          </w:p>
        </w:tc>
        <w:tc>
          <w:tcPr>
            <w:tcW w:w="69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1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1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1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1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1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19"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1249" w:type="dxa"/>
          </w:tcPr>
          <w:p w:rsidR="00F32C19" w:rsidRPr="00E456C6" w:rsidRDefault="00F32C19" w:rsidP="00341DC6">
            <w:pPr>
              <w:keepNext/>
              <w:rPr>
                <w:sz w:val="16"/>
              </w:rPr>
            </w:pPr>
            <w:r w:rsidRPr="00E456C6">
              <w:rPr>
                <w:b/>
                <w:sz w:val="16"/>
              </w:rPr>
              <w:t>​</w:t>
            </w:r>
            <w:r w:rsidRPr="00E456C6">
              <w:rPr>
                <w:sz w:val="16"/>
              </w:rPr>
              <w:t>​</w:t>
            </w:r>
            <w:r w:rsidRPr="00E456C6">
              <w:rPr>
                <w:b/>
                <w:sz w:val="16"/>
              </w:rPr>
              <w:t>Training to self feed</w:t>
            </w:r>
            <w:r w:rsidRPr="00E456C6">
              <w:rPr>
                <w:sz w:val="16"/>
              </w:rPr>
              <w:t xml:space="preserve"> ​Teaching a child to feed themselves (e.g. placing a hand over a child's hand to help guide the food into their mouth) </w:t>
            </w:r>
          </w:p>
        </w:tc>
        <w:tc>
          <w:tcPr>
            <w:tcW w:w="69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9"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Q45_2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Default="00F32C19" w:rsidP="00F32C19">
      <w:pPr>
        <w:keepNext/>
        <w:spacing w:line="276" w:lineRule="auto"/>
        <w:rPr>
          <w:rFonts w:eastAsia="Times New Roman"/>
          <w:b/>
          <w:lang w:val="en-US"/>
        </w:rPr>
      </w:pPr>
      <w:r w:rsidRPr="00E456C6">
        <w:rPr>
          <w:rFonts w:eastAsia="Times New Roman"/>
          <w:b/>
          <w:lang w:val="en-US"/>
        </w:rPr>
        <w:lastRenderedPageBreak/>
        <w:t>​Support for Parents</w:t>
      </w:r>
    </w:p>
    <w:p w:rsidR="00F32C19" w:rsidRDefault="00F32C19" w:rsidP="00F32C19">
      <w:pPr>
        <w:keepNext/>
        <w:spacing w:line="276" w:lineRule="auto"/>
        <w:rPr>
          <w:rFonts w:eastAsia="Times New Roman"/>
          <w:b/>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'Support for Parents' as a strategy to be included as part of an 'intervention package' for children with eating and drinking difficulties.  </w:t>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055F7DD4" wp14:editId="3B6AE337">
            <wp:extent cx="6120000" cy="1783406"/>
            <wp:effectExtent l="0" t="0" r="0" b="0"/>
            <wp:docPr id="178" name="Graphic.php?IM=IM_eWGYC72OfarmS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php?IM=IM_eWGYC72OfarmSuF"/>
                    <pic:cNvPicPr/>
                  </pic:nvPicPr>
                  <pic:blipFill>
                    <a:blip r:embed="rId49"/>
                    <a:stretch>
                      <a:fillRect/>
                    </a:stretch>
                  </pic:blipFill>
                  <pic:spPr>
                    <a:xfrm>
                      <a:off x="0" y="0"/>
                      <a:ext cx="6120000" cy="1783406"/>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Q46_1 Now that you know this, please re-rate how important you think this strategy is.</w:t>
      </w:r>
    </w:p>
    <w:tbl>
      <w:tblPr>
        <w:tblStyle w:val="QQuestionTable2"/>
        <w:tblW w:w="0" w:type="auto"/>
        <w:tblLook w:val="07E0" w:firstRow="1" w:lastRow="1" w:firstColumn="1" w:lastColumn="1" w:noHBand="1" w:noVBand="1"/>
      </w:tblPr>
      <w:tblGrid>
        <w:gridCol w:w="1305"/>
        <w:gridCol w:w="897"/>
        <w:gridCol w:w="682"/>
        <w:gridCol w:w="681"/>
        <w:gridCol w:w="681"/>
        <w:gridCol w:w="906"/>
        <w:gridCol w:w="681"/>
        <w:gridCol w:w="681"/>
        <w:gridCol w:w="681"/>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p>
        </w:tc>
        <w:tc>
          <w:tcPr>
            <w:tcW w:w="58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14"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1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1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906"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1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1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13"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80"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95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rPr>
          <w:trHeight w:val="2123"/>
        </w:trPr>
        <w:tc>
          <w:tcPr>
            <w:cnfStyle w:val="001000000000" w:firstRow="0" w:lastRow="0" w:firstColumn="1" w:lastColumn="0" w:oddVBand="0" w:evenVBand="0" w:oddHBand="0" w:evenHBand="0" w:firstRowFirstColumn="0" w:firstRowLastColumn="0" w:lastRowFirstColumn="0" w:lastRowLastColumn="0"/>
            <w:tcW w:w="1391" w:type="dxa"/>
          </w:tcPr>
          <w:p w:rsidR="00F32C19" w:rsidRPr="00E456C6" w:rsidRDefault="00F32C19" w:rsidP="00341DC6">
            <w:pPr>
              <w:keepNext/>
              <w:rPr>
                <w:sz w:val="16"/>
              </w:rPr>
            </w:pPr>
            <w:r w:rsidRPr="00E456C6">
              <w:rPr>
                <w:b/>
                <w:sz w:val="16"/>
              </w:rPr>
              <w:t>​</w:t>
            </w:r>
            <w:r w:rsidRPr="00E456C6">
              <w:rPr>
                <w:sz w:val="16"/>
              </w:rPr>
              <w:t>​</w:t>
            </w:r>
            <w:r w:rsidRPr="00E456C6">
              <w:rPr>
                <w:b/>
                <w:sz w:val="16"/>
              </w:rPr>
              <w:t>Support for parents</w:t>
            </w:r>
            <w:r w:rsidRPr="00E456C6">
              <w:rPr>
                <w:sz w:val="16"/>
              </w:rPr>
              <w:t xml:space="preserve"> ​</w:t>
            </w:r>
          </w:p>
          <w:p w:rsidR="00F32C19" w:rsidRPr="00E456C6" w:rsidRDefault="00F32C19" w:rsidP="00341DC6">
            <w:pPr>
              <w:keepNext/>
              <w:rPr>
                <w:sz w:val="16"/>
              </w:rPr>
            </w:pPr>
            <w:r w:rsidRPr="00E456C6">
              <w:rPr>
                <w:sz w:val="16"/>
              </w:rPr>
              <w:t xml:space="preserve">Help for parents around their child's eating and drinking difficulties (e.g. counselling; parent support groups) </w:t>
            </w:r>
          </w:p>
        </w:tc>
        <w:tc>
          <w:tcPr>
            <w:tcW w:w="58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4"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06"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13"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80"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95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Q46_2 Please provide any additional comments you have about this strategy here:</w:t>
      </w:r>
    </w:p>
    <w:p w:rsidR="00F32C19" w:rsidRPr="00E456C6" w:rsidRDefault="00F32C19" w:rsidP="00F32C19">
      <w:pPr>
        <w:spacing w:before="240" w:line="240" w:lineRule="auto"/>
        <w:ind w:firstLine="400"/>
        <w:rPr>
          <w:rFonts w:eastAsia="Times New Roman"/>
          <w:lang w:val="en-US"/>
        </w:rPr>
      </w:pPr>
      <w:r w:rsidRPr="00E456C6">
        <w:rPr>
          <w:rFonts w:eastAsia="Times New Roman"/>
          <w:lang w:val="en-US"/>
        </w:rPr>
        <w:t>________________________________________________________________</w:t>
      </w:r>
    </w:p>
    <w:p w:rsidR="00F32C19" w:rsidRDefault="00F32C19" w:rsidP="00F32C19">
      <w:pPr>
        <w:spacing w:line="276" w:lineRule="auto"/>
        <w:rPr>
          <w:rFonts w:eastAsia="Times New Roman"/>
          <w:lang w:val="en-US"/>
        </w:rPr>
      </w:pPr>
    </w:p>
    <w:p w:rsidR="00F32C19" w:rsidRDefault="00F32C19" w:rsidP="00F32C19">
      <w:pPr>
        <w:spacing w:line="276" w:lineRule="auto"/>
        <w:rPr>
          <w:rFonts w:eastAsia="Times New Roman"/>
          <w:lang w:val="en-US"/>
        </w:rPr>
      </w:pPr>
    </w:p>
    <w:p w:rsidR="00F32C19" w:rsidRDefault="00F32C19" w:rsidP="00F32C19">
      <w:pPr>
        <w:keepNext/>
        <w:spacing w:line="276" w:lineRule="auto"/>
        <w:rPr>
          <w:rFonts w:eastAsia="Times New Roman"/>
          <w:b/>
          <w:lang w:val="en-US"/>
        </w:rPr>
      </w:pPr>
      <w:r w:rsidRPr="00E456C6">
        <w:rPr>
          <w:rFonts w:eastAsia="Times New Roman"/>
          <w:b/>
          <w:lang w:val="en-US"/>
        </w:rPr>
        <w:t>​Sharing Information</w:t>
      </w:r>
    </w:p>
    <w:p w:rsidR="00F32C19" w:rsidRDefault="00F32C19" w:rsidP="00F32C19">
      <w:pPr>
        <w:keepNext/>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The graphs below show how important parents and professionals rated 'Sharing Information'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spacing w:line="276" w:lineRule="auto"/>
        <w:rPr>
          <w:rFonts w:eastAsia="Times New Roman"/>
          <w:lang w:val="en-US"/>
        </w:rPr>
      </w:pPr>
      <w:r w:rsidRPr="00E456C6">
        <w:rPr>
          <w:rFonts w:eastAsia="Times New Roman"/>
          <w:lang w:val="en-US"/>
        </w:rPr>
        <w:br w:type="page"/>
      </w: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lastRenderedPageBreak/>
        <w:drawing>
          <wp:inline distT="0" distB="0" distL="0" distR="0" wp14:anchorId="0E9B8D79" wp14:editId="008F224B">
            <wp:extent cx="6120000" cy="1711688"/>
            <wp:effectExtent l="0" t="0" r="0" b="0"/>
            <wp:docPr id="182" name="Graphic.php?IM=IM_8p0kTB9j59Op6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php?IM=IM_8p0kTB9j59Op6UB"/>
                    <pic:cNvPicPr/>
                  </pic:nvPicPr>
                  <pic:blipFill>
                    <a:blip r:embed="rId50"/>
                    <a:stretch>
                      <a:fillRect/>
                    </a:stretch>
                  </pic:blipFill>
                  <pic:spPr>
                    <a:xfrm>
                      <a:off x="0" y="0"/>
                      <a:ext cx="6120000" cy="1711688"/>
                    </a:xfrm>
                    <a:prstGeom prst="rect">
                      <a:avLst/>
                    </a:prstGeom>
                  </pic:spPr>
                </pic:pic>
              </a:graphicData>
            </a:graphic>
          </wp:inline>
        </w:drawing>
      </w:r>
    </w:p>
    <w:p w:rsidR="00F32C19" w:rsidRPr="00E456C6" w:rsidRDefault="00F32C19" w:rsidP="00F32C19">
      <w:pPr>
        <w:keepNext/>
        <w:spacing w:line="276" w:lineRule="auto"/>
        <w:rPr>
          <w:rFonts w:eastAsia="Times New Roman"/>
          <w:lang w:val="en-US"/>
        </w:rPr>
      </w:pPr>
      <w:r w:rsidRPr="00E456C6">
        <w:rPr>
          <w:rFonts w:eastAsia="Times New Roman"/>
          <w:lang w:val="en-US"/>
        </w:rPr>
        <w:t>Q47_1 Now that you know this, please re-rate how important you think this strategy is.</w:t>
      </w:r>
    </w:p>
    <w:tbl>
      <w:tblPr>
        <w:tblStyle w:val="QQuestionTable2"/>
        <w:tblW w:w="9576" w:type="auto"/>
        <w:tblLook w:val="07E0" w:firstRow="1" w:lastRow="1" w:firstColumn="1" w:lastColumn="1" w:noHBand="1" w:noVBand="1"/>
      </w:tblPr>
      <w:tblGrid>
        <w:gridCol w:w="1174"/>
        <w:gridCol w:w="897"/>
        <w:gridCol w:w="703"/>
        <w:gridCol w:w="703"/>
        <w:gridCol w:w="703"/>
        <w:gridCol w:w="906"/>
        <w:gridCol w:w="703"/>
        <w:gridCol w:w="703"/>
        <w:gridCol w:w="703"/>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rPr>
          <w:trHeight w:val="6051"/>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w:t>
            </w:r>
            <w:r w:rsidRPr="00E456C6">
              <w:rPr>
                <w:sz w:val="16"/>
              </w:rPr>
              <w:t>​</w:t>
            </w:r>
            <w:r w:rsidRPr="00E456C6">
              <w:rPr>
                <w:b/>
                <w:sz w:val="16"/>
              </w:rPr>
              <w:t>Sharing Information</w:t>
            </w:r>
            <w:r w:rsidRPr="00E456C6">
              <w:rPr>
                <w:sz w:val="16"/>
              </w:rPr>
              <w:t xml:space="preserve"> ​Any information shared to help parents and professionals understand a child's difficulties with eating and drinking (e.g. professionals teaching parents and school staff about a child's physical or sensory difficulties; parents helping professionals understand what's important about mealtimes in their family)</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rPr>
          <w:lang w:val="en-US"/>
        </w:rPr>
      </w:pPr>
    </w:p>
    <w:p w:rsidR="00F32C19" w:rsidRPr="00E456C6" w:rsidRDefault="00F32C19" w:rsidP="00F32C19">
      <w:pPr>
        <w:rPr>
          <w:lang w:val="en-US"/>
        </w:rPr>
      </w:pPr>
      <w:r w:rsidRPr="00E456C6">
        <w:rPr>
          <w:lang w:val="en-US"/>
        </w:rPr>
        <w:t>Q47_2 Please provide any additional comments you have about this strategy here:</w:t>
      </w:r>
    </w:p>
    <w:p w:rsidR="00F32C19" w:rsidRPr="00E456C6" w:rsidRDefault="00F32C19" w:rsidP="00F32C19">
      <w:pPr>
        <w:rPr>
          <w:lang w:val="en-US"/>
        </w:rPr>
      </w:pPr>
      <w:r w:rsidRPr="00E456C6">
        <w:rPr>
          <w:lang w:val="en-US"/>
        </w:rPr>
        <w:lastRenderedPageBreak/>
        <w:t>________________________________________________________________</w:t>
      </w:r>
    </w:p>
    <w:p w:rsidR="00F32C19" w:rsidRDefault="00F32C19" w:rsidP="00F32C19">
      <w:pPr>
        <w:rPr>
          <w:b/>
          <w:lang w:val="en-US"/>
        </w:rPr>
      </w:pPr>
    </w:p>
    <w:p w:rsidR="00F32C19" w:rsidRDefault="00F32C19" w:rsidP="00F32C19">
      <w:pPr>
        <w:rPr>
          <w:b/>
          <w:lang w:val="en-US"/>
        </w:rPr>
      </w:pPr>
      <w:r w:rsidRPr="00E456C6">
        <w:rPr>
          <w:b/>
          <w:lang w:val="en-US"/>
        </w:rPr>
        <w:t>Psychological Support for Children</w:t>
      </w:r>
    </w:p>
    <w:p w:rsidR="00F32C19" w:rsidRDefault="00F32C19" w:rsidP="00F32C19">
      <w:pPr>
        <w:rPr>
          <w:b/>
          <w:lang w:val="en-US"/>
        </w:rPr>
      </w:pPr>
    </w:p>
    <w:p w:rsidR="00F32C19" w:rsidRPr="00E456C6" w:rsidRDefault="00F32C19" w:rsidP="00F32C19">
      <w:pPr>
        <w:rPr>
          <w:lang w:val="en-US"/>
        </w:rPr>
      </w:pPr>
      <w:r>
        <w:rPr>
          <w:lang w:val="en-US"/>
        </w:rPr>
        <w:t>T</w:t>
      </w:r>
      <w:r w:rsidRPr="00E456C6">
        <w:rPr>
          <w:lang w:val="en-US"/>
        </w:rPr>
        <w:t>he graphs below show how important parents and professionals rated 'Psychological Support for Children' as a strategy to be included as part of an 'intervention package' for children with eating and drinking difficulties.  </w:t>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noProof/>
          <w:lang w:eastAsia="en-GB"/>
        </w:rPr>
        <w:drawing>
          <wp:inline distT="0" distB="0" distL="0" distR="0" wp14:anchorId="0E2347BA" wp14:editId="7A83720D">
            <wp:extent cx="6120000" cy="1740375"/>
            <wp:effectExtent l="0" t="0" r="0" b="0"/>
            <wp:docPr id="183" name="Graphic.php?IM=IM_50zT9YxeWl5yG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php?IM=IM_50zT9YxeWl5yGB7"/>
                    <pic:cNvPicPr/>
                  </pic:nvPicPr>
                  <pic:blipFill>
                    <a:blip r:embed="rId51"/>
                    <a:stretch>
                      <a:fillRect/>
                    </a:stretch>
                  </pic:blipFill>
                  <pic:spPr>
                    <a:xfrm>
                      <a:off x="0" y="0"/>
                      <a:ext cx="6120000" cy="1740375"/>
                    </a:xfrm>
                    <a:prstGeom prst="rect">
                      <a:avLst/>
                    </a:prstGeom>
                  </pic:spPr>
                </pic:pic>
              </a:graphicData>
            </a:graphic>
          </wp:inline>
        </w:drawing>
      </w:r>
    </w:p>
    <w:p w:rsidR="00F32C19" w:rsidRPr="00E456C6" w:rsidRDefault="00F32C19" w:rsidP="00F32C19">
      <w:pPr>
        <w:spacing w:line="276" w:lineRule="auto"/>
        <w:rPr>
          <w:rFonts w:eastAsia="Times New Roman"/>
          <w:lang w:val="en-US"/>
        </w:rPr>
      </w:pPr>
    </w:p>
    <w:p w:rsidR="00F32C19" w:rsidRPr="00E456C6" w:rsidRDefault="00F32C19" w:rsidP="00F32C19">
      <w:pPr>
        <w:keepNext/>
        <w:spacing w:line="276" w:lineRule="auto"/>
        <w:rPr>
          <w:rFonts w:eastAsia="Times New Roman"/>
          <w:lang w:val="en-US"/>
        </w:rPr>
      </w:pPr>
      <w:r w:rsidRPr="00E456C6">
        <w:rPr>
          <w:rFonts w:eastAsia="Times New Roman"/>
          <w:lang w:val="en-US"/>
        </w:rPr>
        <w:t>Q48_1 Now that you know this, please re-rate how important you think this strategy is.</w:t>
      </w:r>
    </w:p>
    <w:tbl>
      <w:tblPr>
        <w:tblStyle w:val="QQuestionTable2"/>
        <w:tblW w:w="9576" w:type="auto"/>
        <w:tblLook w:val="07E0" w:firstRow="1" w:lastRow="1" w:firstColumn="1" w:lastColumn="1" w:noHBand="1" w:noVBand="1"/>
      </w:tblPr>
      <w:tblGrid>
        <w:gridCol w:w="1306"/>
        <w:gridCol w:w="897"/>
        <w:gridCol w:w="681"/>
        <w:gridCol w:w="681"/>
        <w:gridCol w:w="681"/>
        <w:gridCol w:w="906"/>
        <w:gridCol w:w="681"/>
        <w:gridCol w:w="681"/>
        <w:gridCol w:w="681"/>
        <w:gridCol w:w="880"/>
        <w:gridCol w:w="951"/>
      </w:tblGrid>
      <w:tr w:rsidR="00F32C19" w:rsidRPr="00E456C6" w:rsidTr="0034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important</w:t>
            </w:r>
            <w:r w:rsidRPr="00E456C6">
              <w:rPr>
                <w:sz w:val="16"/>
              </w:rPr>
              <w:br/>
              <w:t xml:space="preserve"> 1</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2</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3</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4</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Important but not essential</w:t>
            </w:r>
            <w:r w:rsidRPr="00E456C6">
              <w:rPr>
                <w:sz w:val="16"/>
              </w:rPr>
              <w:br/>
              <w:t xml:space="preserve"> 5</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6</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7</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8</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Essential</w:t>
            </w:r>
            <w:r w:rsidRPr="00E456C6">
              <w:rPr>
                <w:sz w:val="16"/>
              </w:rPr>
              <w:br/>
              <w:t xml:space="preserve"> 9</w:t>
            </w:r>
          </w:p>
        </w:tc>
        <w:tc>
          <w:tcPr>
            <w:tcW w:w="871" w:type="dxa"/>
          </w:tcPr>
          <w:p w:rsidR="00F32C19" w:rsidRPr="00E456C6" w:rsidRDefault="00F32C19" w:rsidP="00341DC6">
            <w:pPr>
              <w:cnfStyle w:val="100000000000" w:firstRow="1" w:lastRow="0" w:firstColumn="0" w:lastColumn="0" w:oddVBand="0" w:evenVBand="0" w:oddHBand="0" w:evenHBand="0" w:firstRowFirstColumn="0" w:firstRowLastColumn="0" w:lastRowFirstColumn="0" w:lastRowLastColumn="0"/>
              <w:rPr>
                <w:sz w:val="16"/>
              </w:rPr>
            </w:pPr>
            <w:r w:rsidRPr="00E456C6">
              <w:rPr>
                <w:sz w:val="16"/>
              </w:rPr>
              <w:t>Not applicable / Not relevant</w:t>
            </w:r>
          </w:p>
        </w:tc>
      </w:tr>
      <w:tr w:rsidR="00F32C19" w:rsidRPr="00E456C6" w:rsidTr="00341DC6">
        <w:tc>
          <w:tcPr>
            <w:cnfStyle w:val="001000000000" w:firstRow="0" w:lastRow="0" w:firstColumn="1" w:lastColumn="0" w:oddVBand="0" w:evenVBand="0" w:oddHBand="0" w:evenHBand="0" w:firstRowFirstColumn="0" w:firstRowLastColumn="0" w:lastRowFirstColumn="0" w:lastRowLastColumn="0"/>
            <w:tcW w:w="871" w:type="dxa"/>
          </w:tcPr>
          <w:p w:rsidR="00F32C19" w:rsidRPr="00E456C6" w:rsidRDefault="00F32C19" w:rsidP="00341DC6">
            <w:pPr>
              <w:keepNext/>
              <w:rPr>
                <w:sz w:val="16"/>
              </w:rPr>
            </w:pPr>
            <w:r w:rsidRPr="00E456C6">
              <w:rPr>
                <w:b/>
                <w:sz w:val="16"/>
              </w:rPr>
              <w:t>​</w:t>
            </w:r>
            <w:r w:rsidRPr="00E456C6">
              <w:rPr>
                <w:sz w:val="16"/>
              </w:rPr>
              <w:t>​</w:t>
            </w:r>
            <w:r w:rsidRPr="00E456C6">
              <w:rPr>
                <w:b/>
                <w:sz w:val="16"/>
              </w:rPr>
              <w:t>Psychological support for children</w:t>
            </w:r>
            <w:r w:rsidRPr="00E456C6">
              <w:rPr>
                <w:sz w:val="16"/>
              </w:rPr>
              <w:t xml:space="preserve"> ​Psychological help for a child (e.g. counselling or cognitive behavioural therapy) </w:t>
            </w: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c>
          <w:tcPr>
            <w:tcW w:w="871" w:type="dxa"/>
          </w:tcPr>
          <w:p w:rsidR="00F32C19" w:rsidRPr="00E456C6" w:rsidRDefault="00F32C19" w:rsidP="00341DC6">
            <w:pPr>
              <w:keepNext/>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40" w:lineRule="auto"/>
              <w:cnfStyle w:val="000000000000" w:firstRow="0" w:lastRow="0" w:firstColumn="0" w:lastColumn="0" w:oddVBand="0" w:evenVBand="0" w:oddHBand="0" w:evenHBand="0" w:firstRowFirstColumn="0" w:firstRowLastColumn="0" w:lastRowFirstColumn="0" w:lastRowLastColumn="0"/>
              <w:rPr>
                <w:sz w:val="16"/>
              </w:rPr>
            </w:pPr>
          </w:p>
        </w:tc>
      </w:tr>
    </w:tbl>
    <w:p w:rsidR="00F32C19" w:rsidRPr="00E456C6" w:rsidRDefault="00F32C19" w:rsidP="00F32C19">
      <w:pPr>
        <w:spacing w:line="276" w:lineRule="auto"/>
        <w:rPr>
          <w:rFonts w:eastAsia="Times New Roman"/>
          <w:lang w:val="en-US"/>
        </w:rPr>
      </w:pPr>
    </w:p>
    <w:p w:rsidR="00F32C19" w:rsidRPr="00E456C6" w:rsidRDefault="00F32C19" w:rsidP="00F32C19">
      <w:pPr>
        <w:rPr>
          <w:lang w:val="en-US"/>
        </w:rPr>
      </w:pPr>
    </w:p>
    <w:p w:rsidR="00F32C19" w:rsidRPr="00E456C6" w:rsidRDefault="00F32C19" w:rsidP="00F32C19">
      <w:pPr>
        <w:rPr>
          <w:lang w:val="en-US"/>
        </w:rPr>
      </w:pPr>
      <w:r w:rsidRPr="00E456C6">
        <w:rPr>
          <w:lang w:val="en-US"/>
        </w:rPr>
        <w:t>Q48_2 Please provide any additional comments you have about this strategy here:</w:t>
      </w:r>
    </w:p>
    <w:p w:rsidR="00F32C19" w:rsidRPr="00E456C6" w:rsidRDefault="00F32C19" w:rsidP="00F32C19">
      <w:pPr>
        <w:rPr>
          <w:lang w:val="en-US"/>
        </w:rPr>
      </w:pPr>
      <w:r w:rsidRPr="00E456C6">
        <w:rPr>
          <w:lang w:val="en-US"/>
        </w:rPr>
        <w:t>________________________________________________________________</w:t>
      </w:r>
    </w:p>
    <w:p w:rsidR="00F32C19" w:rsidRDefault="00F32C19" w:rsidP="00F32C19">
      <w:pPr>
        <w:rPr>
          <w:lang w:val="en-US"/>
        </w:rPr>
      </w:pPr>
    </w:p>
    <w:p w:rsidR="00F32C19" w:rsidRDefault="00F32C19" w:rsidP="00F32C19">
      <w:pPr>
        <w:rPr>
          <w:lang w:val="en-US"/>
        </w:rPr>
      </w:pPr>
      <w:r w:rsidRPr="00E456C6">
        <w:rPr>
          <w:lang w:val="en-US"/>
        </w:rPr>
        <w:t>Q49 Please provide any additional strategies you think are important or essential here:</w:t>
      </w:r>
    </w:p>
    <w:p w:rsidR="00F32C19" w:rsidRDefault="00F32C19" w:rsidP="00F32C19">
      <w:pPr>
        <w:rPr>
          <w:lang w:val="en-US"/>
        </w:rPr>
      </w:pPr>
    </w:p>
    <w:p w:rsidR="00BC26B8" w:rsidRDefault="00F32C19">
      <w:r w:rsidRPr="00E456C6">
        <w:rPr>
          <w:lang w:val="en-US"/>
        </w:rPr>
        <w:t>If you provided any additional strategies in the previous round, we will take account of these so you do not need to repeat these comments again on this survey. Thank you.</w:t>
      </w:r>
    </w:p>
    <w:sectPr w:rsidR="00BC26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Malgun Gothic"/>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6002"/>
    <w:multiLevelType w:val="hybridMultilevel"/>
    <w:tmpl w:val="0BE47608"/>
    <w:lvl w:ilvl="0" w:tplc="0E0AF8FC">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77877"/>
    <w:multiLevelType w:val="hybridMultilevel"/>
    <w:tmpl w:val="811812AC"/>
    <w:styleLink w:val="ImportedStyle11111"/>
    <w:lvl w:ilvl="0" w:tplc="CE82E87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893C572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F204161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C436ED3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392839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7D36010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DD2450D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E17622B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93FCB098">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BB257A3"/>
    <w:multiLevelType w:val="multilevel"/>
    <w:tmpl w:val="9C609524"/>
    <w:styleLink w:val="ImportedStyle621"/>
    <w:lvl w:ilvl="0">
      <w:start w:val="1"/>
      <w:numFmt w:val="decimal"/>
      <w:lvlText w:val="%1"/>
      <w:lvlJc w:val="left"/>
      <w:pPr>
        <w:ind w:left="480" w:hanging="480"/>
      </w:pPr>
      <w:rPr>
        <w:rFonts w:hint="default"/>
      </w:rPr>
    </w:lvl>
    <w:lvl w:ilvl="1">
      <w:start w:val="1"/>
      <w:numFmt w:val="bullet"/>
      <w:lvlText w:val=""/>
      <w:lvlJc w:val="left"/>
      <w:pPr>
        <w:ind w:left="840" w:hanging="480"/>
      </w:pPr>
      <w:rPr>
        <w:rFonts w:ascii="Symbol" w:hAnsi="Symbol" w:hint="default"/>
      </w:rPr>
    </w:lvl>
    <w:lvl w:ilvl="2">
      <w:start w:val="1"/>
      <w:numFmt w:val="decimal"/>
      <w:lvlText w:val="%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CEA0BF6"/>
    <w:multiLevelType w:val="multilevel"/>
    <w:tmpl w:val="0409001D"/>
    <w:numStyleLink w:val="Singlepunch"/>
  </w:abstractNum>
  <w:abstractNum w:abstractNumId="4" w15:restartNumberingAfterBreak="0">
    <w:nsid w:val="0D430030"/>
    <w:multiLevelType w:val="hybridMultilevel"/>
    <w:tmpl w:val="A7EA3292"/>
    <w:styleLink w:val="Singlepunch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B24799"/>
    <w:multiLevelType w:val="hybridMultilevel"/>
    <w:tmpl w:val="060EB750"/>
    <w:styleLink w:val="ImportedStyle1712"/>
    <w:lvl w:ilvl="0" w:tplc="FF06203A">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AB40468A">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plc="86FCED8C">
      <w:start w:val="1"/>
      <w:numFmt w:val="lowerRoman"/>
      <w:lvlText w:val="%3."/>
      <w:lvlJc w:val="left"/>
      <w:pPr>
        <w:ind w:left="2880" w:hanging="300"/>
      </w:pPr>
      <w:rPr>
        <w:rFonts w:hAnsi="Arial Unicode MS"/>
        <w:caps w:val="0"/>
        <w:smallCaps w:val="0"/>
        <w:strike w:val="0"/>
        <w:dstrike w:val="0"/>
        <w:color w:val="000000"/>
        <w:spacing w:val="0"/>
        <w:w w:val="100"/>
        <w:kern w:val="0"/>
        <w:position w:val="0"/>
        <w:highlight w:val="none"/>
        <w:vertAlign w:val="baseline"/>
      </w:rPr>
    </w:lvl>
    <w:lvl w:ilvl="3" w:tplc="C63C9210">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plc="ED709588">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plc="EC10A922">
      <w:start w:val="1"/>
      <w:numFmt w:val="lowerRoman"/>
      <w:lvlText w:val="%6."/>
      <w:lvlJc w:val="left"/>
      <w:pPr>
        <w:ind w:left="5040" w:hanging="300"/>
      </w:pPr>
      <w:rPr>
        <w:rFonts w:hAnsi="Arial Unicode MS"/>
        <w:caps w:val="0"/>
        <w:smallCaps w:val="0"/>
        <w:strike w:val="0"/>
        <w:dstrike w:val="0"/>
        <w:color w:val="000000"/>
        <w:spacing w:val="0"/>
        <w:w w:val="100"/>
        <w:kern w:val="0"/>
        <w:position w:val="0"/>
        <w:highlight w:val="none"/>
        <w:vertAlign w:val="baseline"/>
      </w:rPr>
    </w:lvl>
    <w:lvl w:ilvl="6" w:tplc="FBC41DA2">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plc="1C4255E6">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plc="B81A4CEA">
      <w:start w:val="1"/>
      <w:numFmt w:val="lowerRoman"/>
      <w:lvlText w:val="%9."/>
      <w:lvlJc w:val="left"/>
      <w:pPr>
        <w:ind w:left="7200" w:hanging="300"/>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21561452"/>
    <w:multiLevelType w:val="hybridMultilevel"/>
    <w:tmpl w:val="7CD6C24E"/>
    <w:styleLink w:val="ImportedStyle1912"/>
    <w:lvl w:ilvl="0" w:tplc="DB8C0C5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D7F46C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137E2CF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rPr>
    </w:lvl>
    <w:lvl w:ilvl="3" w:tplc="7946F2F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9829AE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CB6A285C">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rPr>
    </w:lvl>
    <w:lvl w:ilvl="6" w:tplc="D3F85DE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AD3445D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E886FB9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227765DC"/>
    <w:multiLevelType w:val="hybridMultilevel"/>
    <w:tmpl w:val="223CAF78"/>
    <w:styleLink w:val="ImportedStyle15111"/>
    <w:lvl w:ilvl="0" w:tplc="3306E0FC">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986F534">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6CF18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248CA0">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402E8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0E09B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1124A5A">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A408276">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73888A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22FE1196"/>
    <w:multiLevelType w:val="hybridMultilevel"/>
    <w:tmpl w:val="B86A6832"/>
    <w:styleLink w:val="ImportedStyle10111"/>
    <w:lvl w:ilvl="0" w:tplc="B672C8E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A3BE2CC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176A7F82">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rPr>
    </w:lvl>
    <w:lvl w:ilvl="3" w:tplc="3050E49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7CB6D92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253245A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rPr>
    </w:lvl>
    <w:lvl w:ilvl="6" w:tplc="700AB01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8422878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BE0C7A4C">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240F7D98"/>
    <w:multiLevelType w:val="hybridMultilevel"/>
    <w:tmpl w:val="09F0AD6E"/>
    <w:styleLink w:val="ImportedStyle1621"/>
    <w:lvl w:ilvl="0" w:tplc="E982B2AA">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E7EBADA">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FAA2FAC">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7DE6C1E">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3E942C2E">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629213C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EFBC9050">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C84E16A6">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3A02C7BC">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252117A1"/>
    <w:multiLevelType w:val="hybridMultilevel"/>
    <w:tmpl w:val="721AB0DE"/>
    <w:styleLink w:val="ImportedStyle4111"/>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194DA5"/>
    <w:multiLevelType w:val="hybridMultilevel"/>
    <w:tmpl w:val="03BC9BD2"/>
    <w:styleLink w:val="ImportedStyle19"/>
    <w:lvl w:ilvl="0" w:tplc="3698DBC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0E86853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8E92F2F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rPr>
    </w:lvl>
    <w:lvl w:ilvl="3" w:tplc="8E328EF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DFB83BB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C4ACAE7C">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rPr>
    </w:lvl>
    <w:lvl w:ilvl="6" w:tplc="7B3E6F0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953C888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B7BC3C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2FB748A6"/>
    <w:multiLevelType w:val="hybridMultilevel"/>
    <w:tmpl w:val="47FCE112"/>
    <w:styleLink w:val="ImportedStyle19111"/>
    <w:lvl w:ilvl="0" w:tplc="B4025DB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2F8580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DE0D2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274A2">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B4274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24ED9E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122187C">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85E865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FEAEF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30F260F0"/>
    <w:multiLevelType w:val="hybridMultilevel"/>
    <w:tmpl w:val="21529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C74A25"/>
    <w:multiLevelType w:val="multilevel"/>
    <w:tmpl w:val="68D631CA"/>
    <w:styleLink w:val="ImportedStyle191"/>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AB85EB8"/>
    <w:multiLevelType w:val="multilevel"/>
    <w:tmpl w:val="3E1E8AE8"/>
    <w:styleLink w:val="ImportedStyle1321"/>
    <w:lvl w:ilvl="0">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80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180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216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7" w15:restartNumberingAfterBreak="0">
    <w:nsid w:val="3C293816"/>
    <w:multiLevelType w:val="hybridMultilevel"/>
    <w:tmpl w:val="B276FD3E"/>
    <w:styleLink w:val="ImportedStyle193"/>
    <w:lvl w:ilvl="0" w:tplc="D7AC74AA">
      <w:start w:val="1"/>
      <w:numFmt w:val="decimal"/>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35A2036A">
      <w:start w:val="1"/>
      <w:numFmt w:val="lowerLetter"/>
      <w:lvlText w:val="%2."/>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2" w:tplc="66C28A32">
      <w:start w:val="1"/>
      <w:numFmt w:val="lowerRoman"/>
      <w:lvlText w:val="%3."/>
      <w:lvlJc w:val="left"/>
      <w:pPr>
        <w:ind w:left="2880" w:hanging="300"/>
      </w:pPr>
      <w:rPr>
        <w:rFonts w:hAnsi="Arial Unicode MS"/>
        <w:caps w:val="0"/>
        <w:smallCaps w:val="0"/>
        <w:strike w:val="0"/>
        <w:dstrike w:val="0"/>
        <w:color w:val="000000"/>
        <w:spacing w:val="0"/>
        <w:w w:val="100"/>
        <w:kern w:val="0"/>
        <w:position w:val="0"/>
        <w:highlight w:val="none"/>
        <w:vertAlign w:val="baseline"/>
      </w:rPr>
    </w:lvl>
    <w:lvl w:ilvl="3" w:tplc="1B5E37CC">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4" w:tplc="1CBE063C">
      <w:start w:val="1"/>
      <w:numFmt w:val="lowerLetter"/>
      <w:lvlText w:val="%5."/>
      <w:lvlJc w:val="left"/>
      <w:pPr>
        <w:ind w:left="4320" w:hanging="360"/>
      </w:pPr>
      <w:rPr>
        <w:rFonts w:hAnsi="Arial Unicode MS"/>
        <w:caps w:val="0"/>
        <w:smallCaps w:val="0"/>
        <w:strike w:val="0"/>
        <w:dstrike w:val="0"/>
        <w:color w:val="000000"/>
        <w:spacing w:val="0"/>
        <w:w w:val="100"/>
        <w:kern w:val="0"/>
        <w:position w:val="0"/>
        <w:highlight w:val="none"/>
        <w:vertAlign w:val="baseline"/>
      </w:rPr>
    </w:lvl>
    <w:lvl w:ilvl="5" w:tplc="6A78F708">
      <w:start w:val="1"/>
      <w:numFmt w:val="lowerRoman"/>
      <w:lvlText w:val="%6."/>
      <w:lvlJc w:val="left"/>
      <w:pPr>
        <w:ind w:left="5040" w:hanging="300"/>
      </w:pPr>
      <w:rPr>
        <w:rFonts w:hAnsi="Arial Unicode MS"/>
        <w:caps w:val="0"/>
        <w:smallCaps w:val="0"/>
        <w:strike w:val="0"/>
        <w:dstrike w:val="0"/>
        <w:color w:val="000000"/>
        <w:spacing w:val="0"/>
        <w:w w:val="100"/>
        <w:kern w:val="0"/>
        <w:position w:val="0"/>
        <w:highlight w:val="none"/>
        <w:vertAlign w:val="baseline"/>
      </w:rPr>
    </w:lvl>
    <w:lvl w:ilvl="6" w:tplc="AE90721E">
      <w:start w:val="1"/>
      <w:numFmt w:val="decimal"/>
      <w:lvlText w:val="%7."/>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7" w:tplc="6DE42FCE">
      <w:start w:val="1"/>
      <w:numFmt w:val="lowerLetter"/>
      <w:lvlText w:val="%8."/>
      <w:lvlJc w:val="left"/>
      <w:pPr>
        <w:ind w:left="6480" w:hanging="360"/>
      </w:pPr>
      <w:rPr>
        <w:rFonts w:hAnsi="Arial Unicode MS"/>
        <w:caps w:val="0"/>
        <w:smallCaps w:val="0"/>
        <w:strike w:val="0"/>
        <w:dstrike w:val="0"/>
        <w:color w:val="000000"/>
        <w:spacing w:val="0"/>
        <w:w w:val="100"/>
        <w:kern w:val="0"/>
        <w:position w:val="0"/>
        <w:highlight w:val="none"/>
        <w:vertAlign w:val="baseline"/>
      </w:rPr>
    </w:lvl>
    <w:lvl w:ilvl="8" w:tplc="6EE85450">
      <w:start w:val="1"/>
      <w:numFmt w:val="lowerRoman"/>
      <w:lvlText w:val="%9."/>
      <w:lvlJc w:val="left"/>
      <w:pPr>
        <w:ind w:left="7200" w:hanging="300"/>
      </w:pPr>
      <w:rPr>
        <w:rFonts w:hAnsi="Arial Unicode MS"/>
        <w:caps w:val="0"/>
        <w:smallCaps w:val="0"/>
        <w:strike w:val="0"/>
        <w:dstrike w:val="0"/>
        <w:color w:val="000000"/>
        <w:spacing w:val="0"/>
        <w:w w:val="100"/>
        <w:kern w:val="0"/>
        <w:position w:val="0"/>
        <w:highlight w:val="none"/>
        <w:vertAlign w:val="baseline"/>
      </w:rPr>
    </w:lvl>
  </w:abstractNum>
  <w:abstractNum w:abstractNumId="18" w15:restartNumberingAfterBreak="0">
    <w:nsid w:val="3E2024C0"/>
    <w:multiLevelType w:val="hybridMultilevel"/>
    <w:tmpl w:val="09F0AD6E"/>
    <w:styleLink w:val="ImportedStyle16111"/>
    <w:lvl w:ilvl="0" w:tplc="1694893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55621F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93268058">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37E48FA0">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5AEA5518">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FE5E039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E3DCEF96">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F2BE19E0">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7C40E4C">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3F3E6F81"/>
    <w:multiLevelType w:val="hybridMultilevel"/>
    <w:tmpl w:val="F178189C"/>
    <w:styleLink w:val="ImportedStyle17111"/>
    <w:lvl w:ilvl="0" w:tplc="849A84C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38E49E">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38E462">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84C4748">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DE4A1E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A404EF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76861C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3B4BAE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B34FBE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AE32460"/>
    <w:multiLevelType w:val="multilevel"/>
    <w:tmpl w:val="57221480"/>
    <w:styleLink w:val="ImportedStyle1421"/>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16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2" w15:restartNumberingAfterBreak="0">
    <w:nsid w:val="50994524"/>
    <w:multiLevelType w:val="multilevel"/>
    <w:tmpl w:val="8BD857A8"/>
    <w:styleLink w:val="ImportedStyle811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rPr>
    </w:lvl>
  </w:abstractNum>
  <w:abstractNum w:abstractNumId="23" w15:restartNumberingAfterBreak="0">
    <w:nsid w:val="580B6083"/>
    <w:multiLevelType w:val="hybridMultilevel"/>
    <w:tmpl w:val="ADD8C838"/>
    <w:lvl w:ilvl="0" w:tplc="900C8E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614FBD"/>
    <w:multiLevelType w:val="multilevel"/>
    <w:tmpl w:val="A89032CE"/>
    <w:styleLink w:val="ImportedStyle711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rPr>
    </w:lvl>
  </w:abstractNum>
  <w:abstractNum w:abstractNumId="25" w15:restartNumberingAfterBreak="0">
    <w:nsid w:val="5D4B48B6"/>
    <w:multiLevelType w:val="hybridMultilevel"/>
    <w:tmpl w:val="4CF83CB6"/>
    <w:styleLink w:val="ImportedStyle5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304CBE"/>
    <w:multiLevelType w:val="hybridMultilevel"/>
    <w:tmpl w:val="93886E3C"/>
    <w:styleLink w:val="ImportedStyle3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DE56AF"/>
    <w:multiLevelType w:val="multilevel"/>
    <w:tmpl w:val="A316F36C"/>
    <w:lvl w:ilvl="0">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B5223C"/>
    <w:multiLevelType w:val="multilevel"/>
    <w:tmpl w:val="254A12E6"/>
    <w:styleLink w:val="ImportedStyle20111"/>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rPr>
    </w:lvl>
  </w:abstractNum>
  <w:abstractNum w:abstractNumId="29" w15:restartNumberingAfterBreak="0">
    <w:nsid w:val="6C276A65"/>
    <w:multiLevelType w:val="hybridMultilevel"/>
    <w:tmpl w:val="F1DE892A"/>
    <w:styleLink w:val="Multipunch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510AAA"/>
    <w:multiLevelType w:val="hybridMultilevel"/>
    <w:tmpl w:val="AA888D48"/>
    <w:styleLink w:val="ImportedStyle110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DDF655A"/>
    <w:multiLevelType w:val="hybridMultilevel"/>
    <w:tmpl w:val="1270A7AE"/>
    <w:styleLink w:val="ImportedStyle2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A71680"/>
    <w:multiLevelType w:val="hybridMultilevel"/>
    <w:tmpl w:val="D2A45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3266EB"/>
    <w:multiLevelType w:val="multilevel"/>
    <w:tmpl w:val="CDA00FF8"/>
    <w:styleLink w:val="ImportedStyle13111"/>
    <w:lvl w:ilvl="0">
      <w:start w:val="1"/>
      <w:numFmt w:val="decimal"/>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suff w:val="nothing"/>
      <w:lvlText w:val="%1.%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80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180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216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76887F6E"/>
    <w:multiLevelType w:val="multilevel"/>
    <w:tmpl w:val="E112346E"/>
    <w:styleLink w:val="ImportedStyle9111"/>
    <w:lvl w:ilvl="0">
      <w:start w:val="1"/>
      <w:numFmt w:val="decimal"/>
      <w:lvlText w:val="%1."/>
      <w:lvlJc w:val="left"/>
      <w:pPr>
        <w:ind w:left="540" w:hanging="54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54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3."/>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3.%4."/>
      <w:lvlJc w:val="left"/>
      <w:pPr>
        <w:ind w:left="1800" w:hanging="72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3.%4.%5."/>
      <w:lvlJc w:val="left"/>
      <w:pPr>
        <w:ind w:left="2520" w:hanging="10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3.%4.%5.%6."/>
      <w:lvlJc w:val="left"/>
      <w:pPr>
        <w:ind w:left="2880" w:hanging="10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3.%4.%5.%6.%7."/>
      <w:lvlJc w:val="left"/>
      <w:pPr>
        <w:ind w:left="3600" w:hanging="144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3.%4.%5.%6.%7.%8."/>
      <w:lvlJc w:val="left"/>
      <w:pPr>
        <w:ind w:left="396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3.%4.%5.%6.%7.%8.%9."/>
      <w:lvlJc w:val="left"/>
      <w:pPr>
        <w:ind w:left="4680" w:hanging="1800"/>
      </w:pPr>
      <w:rPr>
        <w:rFonts w:hAnsi="Arial Unicode MS"/>
        <w:b/>
        <w:bCs/>
        <w:caps w:val="0"/>
        <w:smallCaps w:val="0"/>
        <w:strike w:val="0"/>
        <w:dstrike w:val="0"/>
        <w:color w:val="000000"/>
        <w:spacing w:val="0"/>
        <w:w w:val="100"/>
        <w:kern w:val="0"/>
        <w:position w:val="0"/>
        <w:highlight w:val="none"/>
        <w:vertAlign w:val="baseline"/>
      </w:rPr>
    </w:lvl>
  </w:abstractNum>
  <w:abstractNum w:abstractNumId="35" w15:restartNumberingAfterBreak="0">
    <w:nsid w:val="77AF4685"/>
    <w:multiLevelType w:val="multilevel"/>
    <w:tmpl w:val="ABC64C72"/>
    <w:styleLink w:val="ImportedStyle12111"/>
    <w:lvl w:ilvl="0">
      <w:start w:val="1"/>
      <w:numFmt w:val="decimal"/>
      <w:lvlText w:val="%1."/>
      <w:lvlJc w:val="left"/>
      <w:pPr>
        <w:ind w:left="540" w:hanging="54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540" w:hanging="54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3."/>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3.%4."/>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3.%4.%5."/>
      <w:lvlJc w:val="left"/>
      <w:pPr>
        <w:ind w:left="1080" w:hanging="10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3.%4.%5.%6."/>
      <w:lvlJc w:val="left"/>
      <w:pPr>
        <w:ind w:left="1080" w:hanging="10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3.%4.%5.%6.%7."/>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3.%4.%5.%6.%7.%8."/>
      <w:lvlJc w:val="left"/>
      <w:pPr>
        <w:ind w:left="144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3.%4.%5.%6.%7.%8.%9."/>
      <w:lvlJc w:val="left"/>
      <w:pPr>
        <w:ind w:left="1800" w:hanging="1800"/>
      </w:pPr>
      <w:rPr>
        <w:rFonts w:hAnsi="Arial Unicode MS"/>
        <w:b/>
        <w:bCs/>
        <w:caps w:val="0"/>
        <w:smallCaps w:val="0"/>
        <w:strike w:val="0"/>
        <w:dstrike w:val="0"/>
        <w:color w:val="000000"/>
        <w:spacing w:val="0"/>
        <w:w w:val="100"/>
        <w:kern w:val="0"/>
        <w:position w:val="0"/>
        <w:highlight w:val="none"/>
        <w:vertAlign w:val="baseline"/>
      </w:rPr>
    </w:lvl>
  </w:abstractNum>
  <w:abstractNum w:abstractNumId="36" w15:restartNumberingAfterBreak="0">
    <w:nsid w:val="78A77F47"/>
    <w:multiLevelType w:val="hybridMultilevel"/>
    <w:tmpl w:val="223CAF78"/>
    <w:styleLink w:val="ImportedStyle1521"/>
    <w:lvl w:ilvl="0" w:tplc="1A0CB4F8">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3D0846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53E6F8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B543738">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504D38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0AEEB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B606EF0">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85231C4">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F5C0EA0">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7D2302F0"/>
    <w:multiLevelType w:val="hybridMultilevel"/>
    <w:tmpl w:val="F178189C"/>
    <w:styleLink w:val="ImportedStyle1921"/>
    <w:lvl w:ilvl="0" w:tplc="EECA432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E64E5F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160781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040054">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2F6F61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7ECF6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A94DDC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B2462E">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710C4C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15:restartNumberingAfterBreak="0">
    <w:nsid w:val="7D2D6A47"/>
    <w:multiLevelType w:val="hybridMultilevel"/>
    <w:tmpl w:val="FA32004C"/>
    <w:styleLink w:val="ImportedStyle14111"/>
    <w:lvl w:ilvl="0" w:tplc="DDFA4E98">
      <w:start w:val="1"/>
      <w:numFmt w:val="lowerRoman"/>
      <w:lvlText w:val="%1)"/>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1" w:tplc="9624524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153E5BEE">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rPr>
    </w:lvl>
    <w:lvl w:ilvl="3" w:tplc="44EC7EA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4830B45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F95A87CC">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rPr>
    </w:lvl>
    <w:lvl w:ilvl="6" w:tplc="24EAB0F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210ACDA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0B2E5E26">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0">
    <w:nsid w:val="7DBA2E92"/>
    <w:multiLevelType w:val="multilevel"/>
    <w:tmpl w:val="0450D1E8"/>
    <w:styleLink w:val="ImportedStyle6111"/>
    <w:lvl w:ilvl="0">
      <w:start w:val="1"/>
      <w:numFmt w:val="decimal"/>
      <w:lvlText w:val="%1."/>
      <w:lvlJc w:val="left"/>
      <w:pPr>
        <w:ind w:left="108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1260" w:hanging="54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suff w:val="nothing"/>
      <w:lvlText w:val="%1.%2.%3.%4."/>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800" w:hanging="10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1800" w:hanging="10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44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2160" w:hanging="144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1800"/>
      </w:pPr>
      <w:rPr>
        <w:rFonts w:hAnsi="Arial Unicode MS"/>
        <w:b/>
        <w:bCs/>
        <w:caps w:val="0"/>
        <w:smallCaps w:val="0"/>
        <w:strike w:val="0"/>
        <w:dstrike w:val="0"/>
        <w:color w:val="000000"/>
        <w:spacing w:val="0"/>
        <w:w w:val="100"/>
        <w:kern w:val="0"/>
        <w:position w:val="0"/>
        <w:highlight w:val="none"/>
        <w:vertAlign w:val="baseline"/>
      </w:rPr>
    </w:lvl>
  </w:abstractNum>
  <w:abstractNum w:abstractNumId="40" w15:restartNumberingAfterBreak="0">
    <w:nsid w:val="7DDA60BE"/>
    <w:multiLevelType w:val="hybridMultilevel"/>
    <w:tmpl w:val="47FCE112"/>
    <w:styleLink w:val="ImportedStyle163"/>
    <w:lvl w:ilvl="0" w:tplc="27345E08">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EC4B28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778245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2DA7D0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3F8772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8F83496">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2CC8B42">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D4EF01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F21AF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30"/>
  </w:num>
  <w:num w:numId="2">
    <w:abstractNumId w:val="31"/>
  </w:num>
  <w:num w:numId="3">
    <w:abstractNumId w:val="26"/>
  </w:num>
  <w:num w:numId="4">
    <w:abstractNumId w:val="10"/>
  </w:num>
  <w:num w:numId="5">
    <w:abstractNumId w:val="25"/>
  </w:num>
  <w:num w:numId="6">
    <w:abstractNumId w:val="2"/>
  </w:num>
  <w:num w:numId="7">
    <w:abstractNumId w:val="39"/>
  </w:num>
  <w:num w:numId="8">
    <w:abstractNumId w:val="24"/>
  </w:num>
  <w:num w:numId="9">
    <w:abstractNumId w:val="22"/>
  </w:num>
  <w:num w:numId="10">
    <w:abstractNumId w:val="34"/>
  </w:num>
  <w:num w:numId="11">
    <w:abstractNumId w:val="8"/>
  </w:num>
  <w:num w:numId="12">
    <w:abstractNumId w:val="1"/>
  </w:num>
  <w:num w:numId="13">
    <w:abstractNumId w:val="28"/>
  </w:num>
  <w:num w:numId="14">
    <w:abstractNumId w:val="35"/>
  </w:num>
  <w:num w:numId="15">
    <w:abstractNumId w:val="16"/>
  </w:num>
  <w:num w:numId="16">
    <w:abstractNumId w:val="33"/>
  </w:num>
  <w:num w:numId="17">
    <w:abstractNumId w:val="21"/>
  </w:num>
  <w:num w:numId="18">
    <w:abstractNumId w:val="38"/>
  </w:num>
  <w:num w:numId="19">
    <w:abstractNumId w:val="36"/>
  </w:num>
  <w:num w:numId="20">
    <w:abstractNumId w:val="7"/>
  </w:num>
  <w:num w:numId="21">
    <w:abstractNumId w:val="9"/>
  </w:num>
  <w:num w:numId="22">
    <w:abstractNumId w:val="18"/>
  </w:num>
  <w:num w:numId="23">
    <w:abstractNumId w:val="19"/>
  </w:num>
  <w:num w:numId="24">
    <w:abstractNumId w:val="37"/>
  </w:num>
  <w:num w:numId="25">
    <w:abstractNumId w:val="40"/>
  </w:num>
  <w:num w:numId="26">
    <w:abstractNumId w:val="13"/>
  </w:num>
  <w:num w:numId="27">
    <w:abstractNumId w:val="5"/>
  </w:num>
  <w:num w:numId="28">
    <w:abstractNumId w:val="17"/>
  </w:num>
  <w:num w:numId="29">
    <w:abstractNumId w:val="6"/>
  </w:num>
  <w:num w:numId="30">
    <w:abstractNumId w:val="12"/>
  </w:num>
  <w:num w:numId="31">
    <w:abstractNumId w:val="15"/>
  </w:num>
  <w:num w:numId="32">
    <w:abstractNumId w:val="29"/>
  </w:num>
  <w:num w:numId="33">
    <w:abstractNumId w:val="4"/>
  </w:num>
  <w:num w:numId="34">
    <w:abstractNumId w:val="27"/>
  </w:num>
  <w:num w:numId="35">
    <w:abstractNumId w:val="32"/>
  </w:num>
  <w:num w:numId="36">
    <w:abstractNumId w:val="23"/>
  </w:num>
  <w:num w:numId="37">
    <w:abstractNumId w:val="14"/>
  </w:num>
  <w:num w:numId="38">
    <w:abstractNumId w:val="11"/>
  </w:num>
  <w:num w:numId="39">
    <w:abstractNumId w:val="20"/>
  </w:num>
  <w:num w:numId="40">
    <w:abstractNumId w:val="3"/>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C19"/>
    <w:rsid w:val="0069132D"/>
    <w:rsid w:val="00BC26B8"/>
    <w:rsid w:val="00BC5FB8"/>
    <w:rsid w:val="00F32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7FBF9"/>
  <w15:chartTrackingRefBased/>
  <w15:docId w15:val="{A7956F53-A701-4C80-8487-3DA09DD23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C19"/>
    <w:pPr>
      <w:pBdr>
        <w:top w:val="nil"/>
        <w:left w:val="nil"/>
        <w:bottom w:val="nil"/>
        <w:right w:val="nil"/>
        <w:between w:val="nil"/>
        <w:bar w:val="nil"/>
      </w:pBdr>
      <w:spacing w:line="360" w:lineRule="auto"/>
    </w:pPr>
    <w:rPr>
      <w:rFonts w:ascii="Arial" w:eastAsia="Arial Unicode MS" w:hAnsi="Arial" w:cs="Times New Roman"/>
      <w:szCs w:val="24"/>
      <w:bdr w:val="nil"/>
    </w:rPr>
  </w:style>
  <w:style w:type="paragraph" w:styleId="Heading1">
    <w:name w:val="heading 1"/>
    <w:basedOn w:val="Normal"/>
    <w:next w:val="Normal"/>
    <w:link w:val="Heading1Char"/>
    <w:uiPriority w:val="9"/>
    <w:qFormat/>
    <w:rsid w:val="00F32C19"/>
    <w:pPr>
      <w:keepNext/>
      <w:keepLines/>
      <w:jc w:val="center"/>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F32C19"/>
    <w:pPr>
      <w:keepNext/>
      <w:keepLines/>
      <w:spacing w:after="120"/>
      <w:outlineLvl w:val="1"/>
    </w:pPr>
    <w:rPr>
      <w:rFonts w:eastAsiaTheme="majorEastAsia" w:cstheme="majorBidi"/>
      <w:b/>
      <w:color w:val="000000" w:themeColor="text1"/>
      <w:sz w:val="24"/>
      <w:szCs w:val="26"/>
    </w:rPr>
  </w:style>
  <w:style w:type="paragraph" w:styleId="Heading3">
    <w:name w:val="heading 3"/>
    <w:basedOn w:val="Normal"/>
    <w:next w:val="Normal"/>
    <w:link w:val="Heading3Char"/>
    <w:unhideWhenUsed/>
    <w:qFormat/>
    <w:rsid w:val="00F32C19"/>
    <w:pPr>
      <w:keepNext/>
      <w:keepLines/>
      <w:spacing w:before="40"/>
      <w:outlineLvl w:val="2"/>
    </w:pPr>
    <w:rPr>
      <w:rFonts w:eastAsiaTheme="majorEastAsia" w:cstheme="majorBidi"/>
      <w:i/>
    </w:rPr>
  </w:style>
  <w:style w:type="paragraph" w:styleId="Heading4">
    <w:name w:val="heading 4"/>
    <w:next w:val="Normal"/>
    <w:link w:val="Heading4Char"/>
    <w:qFormat/>
    <w:rsid w:val="00F32C19"/>
    <w:pPr>
      <w:keepNext/>
      <w:keepLines/>
      <w:pBdr>
        <w:top w:val="nil"/>
        <w:left w:val="nil"/>
        <w:bottom w:val="nil"/>
        <w:right w:val="nil"/>
        <w:between w:val="nil"/>
        <w:bar w:val="nil"/>
      </w:pBdr>
      <w:spacing w:line="480" w:lineRule="auto"/>
      <w:ind w:firstLine="720"/>
      <w:outlineLvl w:val="3"/>
    </w:pPr>
    <w:rPr>
      <w:rFonts w:ascii="Times New Roman" w:eastAsia="Arial Unicode MS" w:hAnsi="Times New Roman" w:cs="Arial Unicode MS"/>
      <w:b/>
      <w:bCs/>
      <w:i/>
      <w:iCs/>
      <w:color w:val="000000"/>
      <w:sz w:val="24"/>
      <w:szCs w:val="24"/>
      <w:u w:color="000000"/>
      <w:bdr w:val="nil"/>
      <w:lang w:val="en-US" w:eastAsia="en-GB"/>
    </w:rPr>
  </w:style>
  <w:style w:type="paragraph" w:styleId="Heading5">
    <w:name w:val="heading 5"/>
    <w:next w:val="Normal"/>
    <w:link w:val="Heading5Char"/>
    <w:qFormat/>
    <w:rsid w:val="00F32C19"/>
    <w:pPr>
      <w:keepNext/>
      <w:keepLines/>
      <w:pBdr>
        <w:top w:val="nil"/>
        <w:left w:val="nil"/>
        <w:bottom w:val="nil"/>
        <w:right w:val="nil"/>
        <w:between w:val="nil"/>
        <w:bar w:val="nil"/>
      </w:pBdr>
      <w:spacing w:line="480" w:lineRule="auto"/>
      <w:ind w:firstLine="720"/>
      <w:outlineLvl w:val="4"/>
    </w:pPr>
    <w:rPr>
      <w:rFonts w:ascii="Times New Roman" w:eastAsia="Times New Roman" w:hAnsi="Times New Roman" w:cs="Times New Roman"/>
      <w:i/>
      <w:iCs/>
      <w:color w:val="000000"/>
      <w:sz w:val="24"/>
      <w:szCs w:val="24"/>
      <w:u w:color="000000"/>
      <w:bdr w:val="nil"/>
      <w:lang w:val="en-US" w:eastAsia="en-GB"/>
    </w:rPr>
  </w:style>
  <w:style w:type="paragraph" w:styleId="Heading6">
    <w:name w:val="heading 6"/>
    <w:basedOn w:val="Normal"/>
    <w:next w:val="Normal"/>
    <w:link w:val="Heading6Char"/>
    <w:uiPriority w:val="9"/>
    <w:unhideWhenUsed/>
    <w:qFormat/>
    <w:rsid w:val="00F32C19"/>
    <w:pPr>
      <w:keepNext/>
      <w:keepLines/>
      <w:spacing w:before="40"/>
      <w:outlineLvl w:val="5"/>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2C19"/>
    <w:rPr>
      <w:rFonts w:ascii="Arial" w:eastAsiaTheme="majorEastAsia" w:hAnsi="Arial" w:cstheme="majorBidi"/>
      <w:b/>
      <w:sz w:val="28"/>
      <w:szCs w:val="32"/>
      <w:bdr w:val="nil"/>
    </w:rPr>
  </w:style>
  <w:style w:type="character" w:customStyle="1" w:styleId="Heading2Char">
    <w:name w:val="Heading 2 Char"/>
    <w:basedOn w:val="DefaultParagraphFont"/>
    <w:link w:val="Heading2"/>
    <w:uiPriority w:val="9"/>
    <w:rsid w:val="00F32C19"/>
    <w:rPr>
      <w:rFonts w:ascii="Arial" w:eastAsiaTheme="majorEastAsia" w:hAnsi="Arial" w:cstheme="majorBidi"/>
      <w:b/>
      <w:color w:val="000000" w:themeColor="text1"/>
      <w:sz w:val="24"/>
      <w:szCs w:val="26"/>
      <w:bdr w:val="nil"/>
    </w:rPr>
  </w:style>
  <w:style w:type="character" w:customStyle="1" w:styleId="Heading3Char">
    <w:name w:val="Heading 3 Char"/>
    <w:basedOn w:val="DefaultParagraphFont"/>
    <w:link w:val="Heading3"/>
    <w:rsid w:val="00F32C19"/>
    <w:rPr>
      <w:rFonts w:ascii="Arial" w:eastAsiaTheme="majorEastAsia" w:hAnsi="Arial" w:cstheme="majorBidi"/>
      <w:i/>
      <w:szCs w:val="24"/>
      <w:bdr w:val="nil"/>
    </w:rPr>
  </w:style>
  <w:style w:type="character" w:customStyle="1" w:styleId="Heading4Char">
    <w:name w:val="Heading 4 Char"/>
    <w:basedOn w:val="DefaultParagraphFont"/>
    <w:link w:val="Heading4"/>
    <w:rsid w:val="00F32C19"/>
    <w:rPr>
      <w:rFonts w:ascii="Times New Roman" w:eastAsia="Arial Unicode MS" w:hAnsi="Times New Roman" w:cs="Arial Unicode MS"/>
      <w:b/>
      <w:bCs/>
      <w:i/>
      <w:iCs/>
      <w:color w:val="000000"/>
      <w:sz w:val="24"/>
      <w:szCs w:val="24"/>
      <w:u w:color="000000"/>
      <w:bdr w:val="nil"/>
      <w:lang w:val="en-US" w:eastAsia="en-GB"/>
    </w:rPr>
  </w:style>
  <w:style w:type="character" w:customStyle="1" w:styleId="Heading5Char">
    <w:name w:val="Heading 5 Char"/>
    <w:basedOn w:val="DefaultParagraphFont"/>
    <w:link w:val="Heading5"/>
    <w:rsid w:val="00F32C19"/>
    <w:rPr>
      <w:rFonts w:ascii="Times New Roman" w:eastAsia="Times New Roman" w:hAnsi="Times New Roman" w:cs="Times New Roman"/>
      <w:i/>
      <w:iCs/>
      <w:color w:val="000000"/>
      <w:sz w:val="24"/>
      <w:szCs w:val="24"/>
      <w:u w:color="000000"/>
      <w:bdr w:val="nil"/>
      <w:lang w:val="en-US" w:eastAsia="en-GB"/>
    </w:rPr>
  </w:style>
  <w:style w:type="character" w:customStyle="1" w:styleId="Heading6Char">
    <w:name w:val="Heading 6 Char"/>
    <w:basedOn w:val="DefaultParagraphFont"/>
    <w:link w:val="Heading6"/>
    <w:uiPriority w:val="9"/>
    <w:rsid w:val="00F32C19"/>
    <w:rPr>
      <w:rFonts w:asciiTheme="majorHAnsi" w:eastAsiaTheme="majorEastAsia" w:hAnsiTheme="majorHAnsi" w:cstheme="majorBidi"/>
      <w:color w:val="1F4D78" w:themeColor="accent1" w:themeShade="7F"/>
      <w:szCs w:val="24"/>
      <w:bdr w:val="nil"/>
      <w:lang w:val="en-US"/>
    </w:rPr>
  </w:style>
  <w:style w:type="paragraph" w:customStyle="1" w:styleId="Body">
    <w:name w:val="Body"/>
    <w:link w:val="BodyChar"/>
    <w:rsid w:val="00F32C19"/>
    <w:pPr>
      <w:pBdr>
        <w:top w:val="nil"/>
        <w:left w:val="nil"/>
        <w:bottom w:val="nil"/>
        <w:right w:val="nil"/>
        <w:between w:val="nil"/>
        <w:bar w:val="nil"/>
      </w:pBdr>
      <w:spacing w:line="480" w:lineRule="auto"/>
      <w:ind w:firstLine="720"/>
    </w:pPr>
    <w:rPr>
      <w:rFonts w:ascii="Times New Roman" w:eastAsia="Arial Unicode MS" w:hAnsi="Times New Roman" w:cs="Arial Unicode MS"/>
      <w:color w:val="000000"/>
      <w:sz w:val="24"/>
      <w:szCs w:val="24"/>
      <w:u w:color="000000"/>
      <w:bdr w:val="nil"/>
      <w:lang w:eastAsia="en-GB"/>
    </w:rPr>
  </w:style>
  <w:style w:type="character" w:customStyle="1" w:styleId="BodyChar">
    <w:name w:val="Body Char"/>
    <w:basedOn w:val="DefaultParagraphFont"/>
    <w:link w:val="Body"/>
    <w:rsid w:val="00F32C19"/>
    <w:rPr>
      <w:rFonts w:ascii="Times New Roman" w:eastAsia="Arial Unicode MS" w:hAnsi="Times New Roman" w:cs="Arial Unicode MS"/>
      <w:color w:val="000000"/>
      <w:sz w:val="24"/>
      <w:szCs w:val="24"/>
      <w:u w:color="000000"/>
      <w:bdr w:val="nil"/>
      <w:lang w:eastAsia="en-GB"/>
    </w:rPr>
  </w:style>
  <w:style w:type="character" w:styleId="CommentReference">
    <w:name w:val="annotation reference"/>
    <w:basedOn w:val="DefaultParagraphFont"/>
    <w:uiPriority w:val="99"/>
    <w:semiHidden/>
    <w:unhideWhenUsed/>
    <w:rsid w:val="00F32C19"/>
    <w:rPr>
      <w:sz w:val="16"/>
      <w:szCs w:val="16"/>
    </w:rPr>
  </w:style>
  <w:style w:type="paragraph" w:styleId="CommentText">
    <w:name w:val="annotation text"/>
    <w:basedOn w:val="Normal"/>
    <w:link w:val="CommentTextChar"/>
    <w:uiPriority w:val="99"/>
    <w:unhideWhenUsed/>
    <w:rsid w:val="00F32C19"/>
    <w:pPr>
      <w:spacing w:line="240" w:lineRule="auto"/>
    </w:pPr>
    <w:rPr>
      <w:sz w:val="20"/>
      <w:szCs w:val="20"/>
    </w:rPr>
  </w:style>
  <w:style w:type="character" w:customStyle="1" w:styleId="CommentTextChar">
    <w:name w:val="Comment Text Char"/>
    <w:basedOn w:val="DefaultParagraphFont"/>
    <w:link w:val="CommentText"/>
    <w:uiPriority w:val="99"/>
    <w:rsid w:val="00F32C19"/>
    <w:rPr>
      <w:rFonts w:ascii="Arial" w:eastAsia="Arial Unicode MS" w:hAnsi="Arial" w:cs="Times New Roman"/>
      <w:sz w:val="20"/>
      <w:szCs w:val="20"/>
      <w:bdr w:val="nil"/>
    </w:rPr>
  </w:style>
  <w:style w:type="paragraph" w:styleId="BalloonText">
    <w:name w:val="Balloon Text"/>
    <w:basedOn w:val="Normal"/>
    <w:link w:val="BalloonTextChar"/>
    <w:uiPriority w:val="99"/>
    <w:semiHidden/>
    <w:unhideWhenUsed/>
    <w:rsid w:val="00F32C1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C19"/>
    <w:rPr>
      <w:rFonts w:ascii="Segoe UI" w:eastAsia="Arial Unicode MS" w:hAnsi="Segoe UI" w:cs="Segoe UI"/>
      <w:sz w:val="18"/>
      <w:szCs w:val="18"/>
      <w:bdr w:val="nil"/>
    </w:rPr>
  </w:style>
  <w:style w:type="paragraph" w:styleId="ListParagraph">
    <w:name w:val="List Paragraph"/>
    <w:uiPriority w:val="34"/>
    <w:qFormat/>
    <w:rsid w:val="00F32C19"/>
    <w:pPr>
      <w:pBdr>
        <w:top w:val="nil"/>
        <w:left w:val="nil"/>
        <w:bottom w:val="nil"/>
        <w:right w:val="nil"/>
        <w:between w:val="nil"/>
        <w:bar w:val="nil"/>
      </w:pBdr>
      <w:spacing w:line="480" w:lineRule="auto"/>
      <w:ind w:left="720" w:firstLine="720"/>
    </w:pPr>
    <w:rPr>
      <w:rFonts w:ascii="Times New Roman" w:eastAsia="Arial Unicode MS" w:hAnsi="Times New Roman" w:cs="Arial Unicode MS"/>
      <w:color w:val="000000"/>
      <w:sz w:val="24"/>
      <w:szCs w:val="24"/>
      <w:u w:color="000000"/>
      <w:bdr w:val="nil"/>
      <w:lang w:val="en-US" w:eastAsia="en-GB"/>
    </w:rPr>
  </w:style>
  <w:style w:type="paragraph" w:customStyle="1" w:styleId="numbered-paragraph">
    <w:name w:val="numbered-paragraph"/>
    <w:basedOn w:val="Normal"/>
    <w:rsid w:val="00F32C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eastAsia="Times New Roman"/>
      <w:bdr w:val="none" w:sz="0" w:space="0" w:color="auto"/>
      <w:lang w:eastAsia="en-GB"/>
    </w:rPr>
  </w:style>
  <w:style w:type="character" w:styleId="Hyperlink">
    <w:name w:val="Hyperlink"/>
    <w:basedOn w:val="DefaultParagraphFont"/>
    <w:uiPriority w:val="99"/>
    <w:unhideWhenUsed/>
    <w:rsid w:val="00F32C1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F32C19"/>
    <w:rPr>
      <w:b/>
      <w:bCs/>
    </w:rPr>
  </w:style>
  <w:style w:type="character" w:customStyle="1" w:styleId="CommentSubjectChar">
    <w:name w:val="Comment Subject Char"/>
    <w:basedOn w:val="CommentTextChar"/>
    <w:link w:val="CommentSubject"/>
    <w:uiPriority w:val="99"/>
    <w:semiHidden/>
    <w:rsid w:val="00F32C19"/>
    <w:rPr>
      <w:rFonts w:ascii="Arial" w:eastAsia="Arial Unicode MS" w:hAnsi="Arial" w:cs="Times New Roman"/>
      <w:b/>
      <w:bCs/>
      <w:sz w:val="20"/>
      <w:szCs w:val="20"/>
      <w:bdr w:val="nil"/>
    </w:rPr>
  </w:style>
  <w:style w:type="table" w:customStyle="1" w:styleId="TableGrid1">
    <w:name w:val="Table Grid1"/>
    <w:basedOn w:val="TableNormal"/>
    <w:next w:val="TableGrid"/>
    <w:uiPriority w:val="39"/>
    <w:rsid w:val="00F32C19"/>
    <w:rPr>
      <w:rFonts w:ascii="Verdana" w:eastAsia="Calibri"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32C19"/>
    <w:rPr>
      <w:i/>
      <w:iCs/>
    </w:rPr>
  </w:style>
  <w:style w:type="numbering" w:customStyle="1" w:styleId="ImportedStyle1101">
    <w:name w:val="Imported Style 1101"/>
    <w:rsid w:val="00F32C19"/>
  </w:style>
  <w:style w:type="table" w:styleId="TableGrid">
    <w:name w:val="Table Grid"/>
    <w:basedOn w:val="TableNormal"/>
    <w:uiPriority w:val="59"/>
    <w:rsid w:val="00F3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32C19"/>
    <w:rPr>
      <w:rFonts w:ascii="Verdana" w:eastAsia="Calibri"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32C19"/>
  </w:style>
  <w:style w:type="table" w:customStyle="1" w:styleId="TableGrid3">
    <w:name w:val="Table Grid3"/>
    <w:basedOn w:val="TableNormal"/>
    <w:next w:val="TableGrid"/>
    <w:uiPriority w:val="39"/>
    <w:rsid w:val="00F32C19"/>
    <w:rPr>
      <w:rFonts w:ascii="Verdana" w:eastAsia="Calibri"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32C19"/>
    <w:rPr>
      <w:rFonts w:ascii="Verdana" w:eastAsia="Calibri"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2C19"/>
    <w:pPr>
      <w:tabs>
        <w:tab w:val="center" w:pos="4513"/>
        <w:tab w:val="right" w:pos="9026"/>
      </w:tabs>
      <w:spacing w:line="240" w:lineRule="auto"/>
    </w:pPr>
  </w:style>
  <w:style w:type="character" w:customStyle="1" w:styleId="HeaderChar">
    <w:name w:val="Header Char"/>
    <w:basedOn w:val="DefaultParagraphFont"/>
    <w:link w:val="Header"/>
    <w:uiPriority w:val="99"/>
    <w:rsid w:val="00F32C19"/>
    <w:rPr>
      <w:rFonts w:ascii="Arial" w:eastAsia="Arial Unicode MS" w:hAnsi="Arial" w:cs="Times New Roman"/>
      <w:szCs w:val="24"/>
      <w:bdr w:val="nil"/>
    </w:rPr>
  </w:style>
  <w:style w:type="paragraph" w:styleId="NormalWeb">
    <w:name w:val="Normal (Web)"/>
    <w:basedOn w:val="Normal"/>
    <w:uiPriority w:val="99"/>
    <w:unhideWhenUsed/>
    <w:rsid w:val="00F32C19"/>
  </w:style>
  <w:style w:type="paragraph" w:styleId="Footer">
    <w:name w:val="footer"/>
    <w:basedOn w:val="Normal"/>
    <w:link w:val="FooterChar"/>
    <w:uiPriority w:val="99"/>
    <w:unhideWhenUsed/>
    <w:rsid w:val="00F32C19"/>
    <w:pPr>
      <w:tabs>
        <w:tab w:val="center" w:pos="4513"/>
        <w:tab w:val="right" w:pos="9026"/>
      </w:tabs>
      <w:spacing w:line="240" w:lineRule="auto"/>
    </w:pPr>
  </w:style>
  <w:style w:type="character" w:customStyle="1" w:styleId="FooterChar">
    <w:name w:val="Footer Char"/>
    <w:basedOn w:val="DefaultParagraphFont"/>
    <w:link w:val="Footer"/>
    <w:uiPriority w:val="99"/>
    <w:rsid w:val="00F32C19"/>
    <w:rPr>
      <w:rFonts w:ascii="Arial" w:eastAsia="Arial Unicode MS" w:hAnsi="Arial" w:cs="Times New Roman"/>
      <w:szCs w:val="24"/>
      <w:bdr w:val="nil"/>
    </w:rPr>
  </w:style>
  <w:style w:type="table" w:customStyle="1" w:styleId="TableGrid31">
    <w:name w:val="Table Grid31"/>
    <w:basedOn w:val="TableNormal"/>
    <w:next w:val="TableGrid"/>
    <w:uiPriority w:val="39"/>
    <w:rsid w:val="00F3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F32C1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
    <w:name w:val="EndNote Bibliography"/>
    <w:basedOn w:val="Normal"/>
    <w:link w:val="EndNoteBibliographyChar"/>
    <w:rsid w:val="00F32C19"/>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auto"/>
    </w:pPr>
    <w:rPr>
      <w:rFonts w:ascii="Times New Roman" w:eastAsiaTheme="minorHAnsi" w:hAnsi="Times New Roman"/>
      <w:noProof/>
      <w:sz w:val="24"/>
      <w:szCs w:val="22"/>
      <w:bdr w:val="none" w:sz="0" w:space="0" w:color="auto"/>
    </w:rPr>
  </w:style>
  <w:style w:type="character" w:customStyle="1" w:styleId="EndNoteBibliographyChar">
    <w:name w:val="EndNote Bibliography Char"/>
    <w:basedOn w:val="DefaultParagraphFont"/>
    <w:link w:val="EndNoteBibliography"/>
    <w:rsid w:val="00F32C19"/>
    <w:rPr>
      <w:rFonts w:ascii="Times New Roman" w:hAnsi="Times New Roman" w:cs="Times New Roman"/>
      <w:noProof/>
      <w:sz w:val="24"/>
    </w:rPr>
  </w:style>
  <w:style w:type="paragraph" w:styleId="TOC1">
    <w:name w:val="toc 1"/>
    <w:basedOn w:val="Normal"/>
    <w:next w:val="Normal"/>
    <w:autoRedefine/>
    <w:uiPriority w:val="39"/>
    <w:unhideWhenUsed/>
    <w:rsid w:val="00F32C19"/>
    <w:rPr>
      <w:rFonts w:cstheme="minorHAnsi"/>
      <w:b/>
      <w:bCs/>
      <w:caps/>
      <w:szCs w:val="20"/>
    </w:rPr>
  </w:style>
  <w:style w:type="paragraph" w:customStyle="1" w:styleId="HeaderFooter">
    <w:name w:val="Header &amp; Footer"/>
    <w:rsid w:val="00F32C19"/>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en-GB"/>
    </w:rPr>
  </w:style>
  <w:style w:type="paragraph" w:customStyle="1" w:styleId="Heading">
    <w:name w:val="Heading"/>
    <w:next w:val="Body"/>
    <w:rsid w:val="00F32C19"/>
    <w:pPr>
      <w:keepNext/>
      <w:keepLines/>
      <w:pBdr>
        <w:top w:val="nil"/>
        <w:left w:val="nil"/>
        <w:bottom w:val="nil"/>
        <w:right w:val="nil"/>
        <w:between w:val="nil"/>
        <w:bar w:val="nil"/>
      </w:pBdr>
      <w:spacing w:before="240" w:line="480" w:lineRule="auto"/>
      <w:ind w:firstLine="720"/>
      <w:jc w:val="center"/>
      <w:outlineLvl w:val="3"/>
    </w:pPr>
    <w:rPr>
      <w:rFonts w:ascii="Times New Roman" w:eastAsia="Arial Unicode MS" w:hAnsi="Times New Roman" w:cs="Arial Unicode MS"/>
      <w:b/>
      <w:bCs/>
      <w:color w:val="000000"/>
      <w:sz w:val="24"/>
      <w:szCs w:val="24"/>
      <w:u w:color="000000"/>
      <w:bdr w:val="nil"/>
      <w:lang w:eastAsia="en-GB"/>
    </w:rPr>
  </w:style>
  <w:style w:type="paragraph" w:customStyle="1" w:styleId="Default">
    <w:name w:val="Default"/>
    <w:rsid w:val="00F32C19"/>
    <w:pPr>
      <w:pBdr>
        <w:top w:val="nil"/>
        <w:left w:val="nil"/>
        <w:bottom w:val="nil"/>
        <w:right w:val="nil"/>
        <w:between w:val="nil"/>
        <w:bar w:val="nil"/>
      </w:pBdr>
    </w:pPr>
    <w:rPr>
      <w:rFonts w:ascii="Helvetica Neue" w:eastAsia="Helvetica Neue" w:hAnsi="Helvetica Neue" w:cs="Helvetica Neue"/>
      <w:color w:val="000000"/>
      <w:bdr w:val="nil"/>
      <w:lang w:eastAsia="en-GB"/>
    </w:rPr>
  </w:style>
  <w:style w:type="paragraph" w:styleId="TOC2">
    <w:name w:val="toc 2"/>
    <w:link w:val="TOC2Char"/>
    <w:uiPriority w:val="39"/>
    <w:rsid w:val="00F32C19"/>
    <w:pPr>
      <w:pBdr>
        <w:top w:val="nil"/>
        <w:left w:val="nil"/>
        <w:bottom w:val="nil"/>
        <w:right w:val="nil"/>
        <w:between w:val="nil"/>
        <w:bar w:val="nil"/>
      </w:pBdr>
      <w:spacing w:line="360" w:lineRule="auto"/>
      <w:ind w:left="221"/>
    </w:pPr>
    <w:rPr>
      <w:rFonts w:ascii="Arial" w:eastAsia="Arial Unicode MS" w:hAnsi="Arial" w:cstheme="minorHAnsi"/>
      <w:sz w:val="20"/>
      <w:szCs w:val="20"/>
      <w:bdr w:val="nil"/>
    </w:rPr>
  </w:style>
  <w:style w:type="paragraph" w:styleId="TOC3">
    <w:name w:val="toc 3"/>
    <w:uiPriority w:val="39"/>
    <w:rsid w:val="00F32C19"/>
    <w:pPr>
      <w:pBdr>
        <w:top w:val="nil"/>
        <w:left w:val="nil"/>
        <w:bottom w:val="nil"/>
        <w:right w:val="nil"/>
        <w:between w:val="nil"/>
        <w:bar w:val="nil"/>
      </w:pBdr>
      <w:spacing w:line="360" w:lineRule="auto"/>
      <w:ind w:left="440"/>
    </w:pPr>
    <w:rPr>
      <w:rFonts w:eastAsia="Arial Unicode MS" w:cstheme="minorHAnsi"/>
      <w:i/>
      <w:iCs/>
      <w:sz w:val="20"/>
      <w:szCs w:val="20"/>
      <w:bdr w:val="nil"/>
    </w:rPr>
  </w:style>
  <w:style w:type="paragraph" w:styleId="TOC4">
    <w:name w:val="toc 4"/>
    <w:uiPriority w:val="39"/>
    <w:rsid w:val="00F32C19"/>
    <w:pPr>
      <w:pBdr>
        <w:top w:val="nil"/>
        <w:left w:val="nil"/>
        <w:bottom w:val="nil"/>
        <w:right w:val="nil"/>
        <w:between w:val="nil"/>
        <w:bar w:val="nil"/>
      </w:pBdr>
      <w:spacing w:line="360" w:lineRule="auto"/>
      <w:ind w:left="660"/>
    </w:pPr>
    <w:rPr>
      <w:rFonts w:eastAsia="Arial Unicode MS" w:cstheme="minorHAnsi"/>
      <w:sz w:val="18"/>
      <w:szCs w:val="18"/>
      <w:bdr w:val="nil"/>
    </w:rPr>
  </w:style>
  <w:style w:type="paragraph" w:styleId="TOC5">
    <w:name w:val="toc 5"/>
    <w:uiPriority w:val="39"/>
    <w:rsid w:val="00F32C19"/>
    <w:pPr>
      <w:pBdr>
        <w:top w:val="nil"/>
        <w:left w:val="nil"/>
        <w:bottom w:val="nil"/>
        <w:right w:val="nil"/>
        <w:between w:val="nil"/>
        <w:bar w:val="nil"/>
      </w:pBdr>
      <w:spacing w:line="360" w:lineRule="auto"/>
      <w:ind w:left="880"/>
    </w:pPr>
    <w:rPr>
      <w:rFonts w:eastAsia="Arial Unicode MS" w:cstheme="minorHAnsi"/>
      <w:sz w:val="18"/>
      <w:szCs w:val="18"/>
      <w:bdr w:val="nil"/>
    </w:rPr>
  </w:style>
  <w:style w:type="paragraph" w:styleId="TOC6">
    <w:name w:val="toc 6"/>
    <w:uiPriority w:val="39"/>
    <w:rsid w:val="00F32C19"/>
    <w:pPr>
      <w:pBdr>
        <w:top w:val="nil"/>
        <w:left w:val="nil"/>
        <w:bottom w:val="nil"/>
        <w:right w:val="nil"/>
        <w:between w:val="nil"/>
        <w:bar w:val="nil"/>
      </w:pBdr>
      <w:spacing w:line="360" w:lineRule="auto"/>
      <w:ind w:left="1100"/>
    </w:pPr>
    <w:rPr>
      <w:rFonts w:eastAsia="Arial Unicode MS" w:cstheme="minorHAnsi"/>
      <w:sz w:val="18"/>
      <w:szCs w:val="18"/>
      <w:bdr w:val="nil"/>
    </w:rPr>
  </w:style>
  <w:style w:type="numbering" w:customStyle="1" w:styleId="ImportedStyle1">
    <w:name w:val="Imported Style 1"/>
    <w:rsid w:val="00F32C19"/>
  </w:style>
  <w:style w:type="numbering" w:customStyle="1" w:styleId="ImportedStyle2">
    <w:name w:val="Imported Style 2"/>
    <w:rsid w:val="00F32C19"/>
  </w:style>
  <w:style w:type="numbering" w:customStyle="1" w:styleId="ImportedStyle3">
    <w:name w:val="Imported Style 3"/>
    <w:rsid w:val="00F32C19"/>
  </w:style>
  <w:style w:type="numbering" w:customStyle="1" w:styleId="ImportedStyle4">
    <w:name w:val="Imported Style 4"/>
    <w:rsid w:val="00F32C19"/>
  </w:style>
  <w:style w:type="numbering" w:customStyle="1" w:styleId="ImportedStyle5">
    <w:name w:val="Imported Style 5"/>
    <w:rsid w:val="00F32C19"/>
  </w:style>
  <w:style w:type="numbering" w:customStyle="1" w:styleId="ImportedStyle6">
    <w:name w:val="Imported Style 6"/>
    <w:rsid w:val="00F32C19"/>
  </w:style>
  <w:style w:type="numbering" w:customStyle="1" w:styleId="ImportedStyle7">
    <w:name w:val="Imported Style 7"/>
    <w:rsid w:val="00F32C19"/>
  </w:style>
  <w:style w:type="numbering" w:customStyle="1" w:styleId="ImportedStyle8">
    <w:name w:val="Imported Style 8"/>
    <w:rsid w:val="00F32C19"/>
  </w:style>
  <w:style w:type="numbering" w:customStyle="1" w:styleId="ImportedStyle9">
    <w:name w:val="Imported Style 9"/>
    <w:rsid w:val="00F32C19"/>
  </w:style>
  <w:style w:type="numbering" w:customStyle="1" w:styleId="ImportedStyle10">
    <w:name w:val="Imported Style 10"/>
    <w:rsid w:val="00F32C19"/>
  </w:style>
  <w:style w:type="numbering" w:customStyle="1" w:styleId="ImportedStyle11">
    <w:name w:val="Imported Style 11"/>
    <w:rsid w:val="00F32C19"/>
  </w:style>
  <w:style w:type="character" w:customStyle="1" w:styleId="Link">
    <w:name w:val="Link"/>
    <w:rsid w:val="00F32C19"/>
    <w:rPr>
      <w:color w:val="0563C1"/>
      <w:u w:val="single" w:color="0563C1"/>
    </w:rPr>
  </w:style>
  <w:style w:type="character" w:customStyle="1" w:styleId="Hyperlink0">
    <w:name w:val="Hyperlink.0"/>
    <w:basedOn w:val="Link"/>
    <w:rsid w:val="00F32C19"/>
    <w:rPr>
      <w:color w:val="0563C1"/>
      <w:u w:val="single" w:color="0563C1"/>
      <w:lang w:val="en-US"/>
    </w:rPr>
  </w:style>
  <w:style w:type="numbering" w:customStyle="1" w:styleId="ImportedStyle20">
    <w:name w:val="Imported Style 2.0"/>
    <w:rsid w:val="00F32C19"/>
  </w:style>
  <w:style w:type="paragraph" w:customStyle="1" w:styleId="BodyA">
    <w:name w:val="Body A"/>
    <w:rsid w:val="00F32C19"/>
    <w:pPr>
      <w:pBdr>
        <w:top w:val="nil"/>
        <w:left w:val="nil"/>
        <w:bottom w:val="nil"/>
        <w:right w:val="nil"/>
        <w:between w:val="nil"/>
        <w:bar w:val="nil"/>
      </w:pBdr>
      <w:spacing w:line="259" w:lineRule="auto"/>
    </w:pPr>
    <w:rPr>
      <w:rFonts w:ascii="Verdana" w:eastAsia="Arial Unicode MS" w:hAnsi="Verdana" w:cs="Arial Unicode MS"/>
      <w:color w:val="000000"/>
      <w:u w:color="000000"/>
      <w:bdr w:val="nil"/>
      <w:lang w:val="en-US" w:eastAsia="en-GB"/>
    </w:rPr>
  </w:style>
  <w:style w:type="numbering" w:customStyle="1" w:styleId="ImportedStyle12">
    <w:name w:val="Imported Style 12"/>
    <w:rsid w:val="00F32C19"/>
  </w:style>
  <w:style w:type="numbering" w:customStyle="1" w:styleId="ImportedStyle13">
    <w:name w:val="Imported Style 13"/>
    <w:rsid w:val="00F32C19"/>
  </w:style>
  <w:style w:type="numbering" w:customStyle="1" w:styleId="ImportedStyle14">
    <w:name w:val="Imported Style 14"/>
    <w:rsid w:val="00F32C19"/>
  </w:style>
  <w:style w:type="numbering" w:customStyle="1" w:styleId="ImportedStyle15">
    <w:name w:val="Imported Style 15"/>
    <w:rsid w:val="00F32C19"/>
  </w:style>
  <w:style w:type="numbering" w:customStyle="1" w:styleId="ImportedStyle16">
    <w:name w:val="Imported Style 16"/>
    <w:rsid w:val="00F32C19"/>
  </w:style>
  <w:style w:type="numbering" w:customStyle="1" w:styleId="ImportedStyle17">
    <w:name w:val="Imported Style 17"/>
    <w:rsid w:val="00F32C19"/>
  </w:style>
  <w:style w:type="numbering" w:customStyle="1" w:styleId="ImportedStyle18">
    <w:name w:val="Imported Style 18"/>
    <w:rsid w:val="00F32C19"/>
  </w:style>
  <w:style w:type="numbering" w:customStyle="1" w:styleId="ImportedStyle19">
    <w:name w:val="Imported Style 19"/>
    <w:rsid w:val="00F32C19"/>
    <w:pPr>
      <w:numPr>
        <w:numId w:val="30"/>
      </w:numPr>
    </w:pPr>
  </w:style>
  <w:style w:type="paragraph" w:styleId="Revision">
    <w:name w:val="Revision"/>
    <w:hidden/>
    <w:uiPriority w:val="99"/>
    <w:semiHidden/>
    <w:rsid w:val="00F32C19"/>
    <w:rPr>
      <w:rFonts w:ascii="Times New Roman" w:eastAsia="Arial Unicode MS" w:hAnsi="Times New Roman" w:cs="Times New Roman"/>
      <w:sz w:val="24"/>
      <w:szCs w:val="24"/>
      <w:bdr w:val="nil"/>
      <w:lang w:val="en-US"/>
    </w:rPr>
  </w:style>
  <w:style w:type="paragraph" w:styleId="NoSpacing">
    <w:name w:val="No Spacing"/>
    <w:uiPriority w:val="1"/>
    <w:qFormat/>
    <w:rsid w:val="00F32C19"/>
    <w:pPr>
      <w:pBdr>
        <w:top w:val="nil"/>
        <w:left w:val="nil"/>
        <w:bottom w:val="nil"/>
        <w:right w:val="nil"/>
        <w:between w:val="nil"/>
        <w:bar w:val="nil"/>
      </w:pBdr>
    </w:pPr>
    <w:rPr>
      <w:rFonts w:ascii="Times New Roman" w:eastAsia="Arial Unicode MS" w:hAnsi="Times New Roman" w:cs="Times New Roman"/>
      <w:sz w:val="24"/>
      <w:szCs w:val="24"/>
      <w:bdr w:val="nil"/>
      <w:lang w:val="en-US"/>
    </w:rPr>
  </w:style>
  <w:style w:type="paragraph" w:styleId="Caption">
    <w:name w:val="caption"/>
    <w:basedOn w:val="Normal"/>
    <w:next w:val="Normal"/>
    <w:uiPriority w:val="35"/>
    <w:unhideWhenUsed/>
    <w:qFormat/>
    <w:rsid w:val="00F32C19"/>
    <w:pPr>
      <w:spacing w:after="200"/>
    </w:pPr>
    <w:rPr>
      <w:i/>
      <w:iCs/>
      <w:color w:val="44546A" w:themeColor="text2"/>
      <w:sz w:val="18"/>
      <w:szCs w:val="18"/>
    </w:rPr>
  </w:style>
  <w:style w:type="paragraph" w:styleId="TableofFigures">
    <w:name w:val="table of figures"/>
    <w:basedOn w:val="Normal"/>
    <w:next w:val="Normal"/>
    <w:uiPriority w:val="99"/>
    <w:unhideWhenUsed/>
    <w:rsid w:val="00F32C19"/>
    <w:pPr>
      <w:spacing w:line="240" w:lineRule="auto"/>
    </w:pPr>
  </w:style>
  <w:style w:type="paragraph" w:customStyle="1" w:styleId="EndNoteBibliographyTitle">
    <w:name w:val="EndNote Bibliography Title"/>
    <w:basedOn w:val="Normal"/>
    <w:link w:val="EndNoteBibliographyTitleChar"/>
    <w:rsid w:val="00F32C19"/>
    <w:pPr>
      <w:jc w:val="center"/>
    </w:pPr>
    <w:rPr>
      <w:rFonts w:ascii="Times New Roman" w:hAnsi="Times New Roman"/>
      <w:noProof/>
      <w:color w:val="000000"/>
      <w:sz w:val="24"/>
      <w:u w:color="000000"/>
      <w:lang w:eastAsia="en-GB"/>
    </w:rPr>
  </w:style>
  <w:style w:type="character" w:customStyle="1" w:styleId="EndNoteBibliographyTitleChar">
    <w:name w:val="EndNote Bibliography Title Char"/>
    <w:basedOn w:val="BodyChar"/>
    <w:link w:val="EndNoteBibliographyTitle"/>
    <w:rsid w:val="00F32C19"/>
    <w:rPr>
      <w:rFonts w:ascii="Times New Roman" w:eastAsia="Arial Unicode MS" w:hAnsi="Times New Roman" w:cs="Times New Roman"/>
      <w:noProof/>
      <w:color w:val="000000"/>
      <w:sz w:val="24"/>
      <w:szCs w:val="24"/>
      <w:u w:color="000000"/>
      <w:bdr w:val="nil"/>
      <w:lang w:eastAsia="en-GB"/>
    </w:rPr>
  </w:style>
  <w:style w:type="paragraph" w:customStyle="1" w:styleId="APA1">
    <w:name w:val="APA1"/>
    <w:basedOn w:val="Heading1"/>
    <w:next w:val="Body"/>
    <w:rsid w:val="00F32C19"/>
    <w:pPr>
      <w:outlineLvl w:val="9"/>
    </w:pPr>
    <w:rPr>
      <w:b w:val="0"/>
    </w:rPr>
  </w:style>
  <w:style w:type="paragraph" w:customStyle="1" w:styleId="APA2">
    <w:name w:val="APA2"/>
    <w:basedOn w:val="Body"/>
    <w:rsid w:val="00F32C19"/>
  </w:style>
  <w:style w:type="paragraph" w:customStyle="1" w:styleId="APA3">
    <w:name w:val="APA3"/>
    <w:basedOn w:val="Body"/>
    <w:rsid w:val="00F32C19"/>
  </w:style>
  <w:style w:type="paragraph" w:customStyle="1" w:styleId="APA4">
    <w:name w:val="APA4"/>
    <w:basedOn w:val="APA3"/>
    <w:rsid w:val="00F32C19"/>
    <w:rPr>
      <w:b/>
      <w:i/>
    </w:rPr>
  </w:style>
  <w:style w:type="paragraph" w:customStyle="1" w:styleId="APA5">
    <w:name w:val="APA5"/>
    <w:basedOn w:val="APA4"/>
    <w:rsid w:val="00F32C19"/>
    <w:rPr>
      <w:b w:val="0"/>
    </w:rPr>
  </w:style>
  <w:style w:type="character" w:styleId="FollowedHyperlink">
    <w:name w:val="FollowedHyperlink"/>
    <w:basedOn w:val="DefaultParagraphFont"/>
    <w:uiPriority w:val="99"/>
    <w:semiHidden/>
    <w:unhideWhenUsed/>
    <w:rsid w:val="00F32C19"/>
    <w:rPr>
      <w:color w:val="954F72" w:themeColor="followedHyperlink"/>
      <w:u w:val="single"/>
    </w:rPr>
  </w:style>
  <w:style w:type="numbering" w:customStyle="1" w:styleId="NoList11">
    <w:name w:val="No List11"/>
    <w:next w:val="NoList"/>
    <w:uiPriority w:val="99"/>
    <w:semiHidden/>
    <w:unhideWhenUsed/>
    <w:rsid w:val="00F32C19"/>
  </w:style>
  <w:style w:type="paragraph" w:styleId="TOC7">
    <w:name w:val="toc 7"/>
    <w:basedOn w:val="Normal"/>
    <w:next w:val="Normal"/>
    <w:autoRedefine/>
    <w:uiPriority w:val="39"/>
    <w:unhideWhenUsed/>
    <w:rsid w:val="00F32C19"/>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F32C19"/>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F32C19"/>
    <w:pPr>
      <w:ind w:left="1760"/>
    </w:pPr>
    <w:rPr>
      <w:rFonts w:asciiTheme="minorHAnsi" w:hAnsiTheme="minorHAnsi" w:cstheme="minorHAnsi"/>
      <w:sz w:val="18"/>
      <w:szCs w:val="18"/>
    </w:rPr>
  </w:style>
  <w:style w:type="numbering" w:customStyle="1" w:styleId="ImportedStyle110">
    <w:name w:val="Imported Style 110"/>
    <w:rsid w:val="00F32C19"/>
  </w:style>
  <w:style w:type="numbering" w:customStyle="1" w:styleId="ImportedStyle21">
    <w:name w:val="Imported Style 21"/>
    <w:rsid w:val="00F32C19"/>
  </w:style>
  <w:style w:type="numbering" w:customStyle="1" w:styleId="ImportedStyle31">
    <w:name w:val="Imported Style 31"/>
    <w:rsid w:val="00F32C19"/>
  </w:style>
  <w:style w:type="numbering" w:customStyle="1" w:styleId="ImportedStyle41">
    <w:name w:val="Imported Style 41"/>
    <w:rsid w:val="00F32C19"/>
  </w:style>
  <w:style w:type="numbering" w:customStyle="1" w:styleId="ImportedStyle51">
    <w:name w:val="Imported Style 51"/>
    <w:rsid w:val="00F32C19"/>
  </w:style>
  <w:style w:type="numbering" w:customStyle="1" w:styleId="ImportedStyle61">
    <w:name w:val="Imported Style 61"/>
    <w:rsid w:val="00F32C19"/>
  </w:style>
  <w:style w:type="numbering" w:customStyle="1" w:styleId="ImportedStyle71">
    <w:name w:val="Imported Style 71"/>
    <w:rsid w:val="00F32C19"/>
  </w:style>
  <w:style w:type="numbering" w:customStyle="1" w:styleId="ImportedStyle81">
    <w:name w:val="Imported Style 81"/>
    <w:rsid w:val="00F32C19"/>
  </w:style>
  <w:style w:type="numbering" w:customStyle="1" w:styleId="ImportedStyle91">
    <w:name w:val="Imported Style 91"/>
    <w:rsid w:val="00F32C19"/>
  </w:style>
  <w:style w:type="numbering" w:customStyle="1" w:styleId="ImportedStyle101">
    <w:name w:val="Imported Style 101"/>
    <w:rsid w:val="00F32C19"/>
  </w:style>
  <w:style w:type="numbering" w:customStyle="1" w:styleId="ImportedStyle111">
    <w:name w:val="Imported Style 111"/>
    <w:rsid w:val="00F32C19"/>
  </w:style>
  <w:style w:type="numbering" w:customStyle="1" w:styleId="ImportedStyle201">
    <w:name w:val="Imported Style 2.01"/>
    <w:rsid w:val="00F32C19"/>
  </w:style>
  <w:style w:type="numbering" w:customStyle="1" w:styleId="ImportedStyle121">
    <w:name w:val="Imported Style 121"/>
    <w:rsid w:val="00F32C19"/>
  </w:style>
  <w:style w:type="numbering" w:customStyle="1" w:styleId="ImportedStyle131">
    <w:name w:val="Imported Style 131"/>
    <w:rsid w:val="00F32C19"/>
  </w:style>
  <w:style w:type="numbering" w:customStyle="1" w:styleId="ImportedStyle141">
    <w:name w:val="Imported Style 141"/>
    <w:rsid w:val="00F32C19"/>
  </w:style>
  <w:style w:type="numbering" w:customStyle="1" w:styleId="ImportedStyle151">
    <w:name w:val="Imported Style 151"/>
    <w:rsid w:val="00F32C19"/>
  </w:style>
  <w:style w:type="numbering" w:customStyle="1" w:styleId="ImportedStyle161">
    <w:name w:val="Imported Style 161"/>
    <w:rsid w:val="00F32C19"/>
  </w:style>
  <w:style w:type="numbering" w:customStyle="1" w:styleId="ImportedStyle171">
    <w:name w:val="Imported Style 171"/>
    <w:rsid w:val="00F32C19"/>
  </w:style>
  <w:style w:type="numbering" w:customStyle="1" w:styleId="ImportedStyle181">
    <w:name w:val="Imported Style 181"/>
    <w:rsid w:val="00F32C19"/>
  </w:style>
  <w:style w:type="numbering" w:customStyle="1" w:styleId="ImportedStyle191">
    <w:name w:val="Imported Style 191"/>
    <w:rsid w:val="00F32C19"/>
    <w:pPr>
      <w:numPr>
        <w:numId w:val="31"/>
      </w:numPr>
    </w:pPr>
  </w:style>
  <w:style w:type="paragraph" w:styleId="TOCHeading">
    <w:name w:val="TOC Heading"/>
    <w:basedOn w:val="Heading1"/>
    <w:next w:val="Normal"/>
    <w:uiPriority w:val="39"/>
    <w:unhideWhenUsed/>
    <w:qFormat/>
    <w:rsid w:val="00F32C19"/>
    <w:pPr>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jc w:val="left"/>
      <w:outlineLvl w:val="9"/>
    </w:pPr>
    <w:rPr>
      <w:rFonts w:asciiTheme="majorHAnsi" w:hAnsiTheme="majorHAnsi"/>
      <w:b w:val="0"/>
      <w:color w:val="2E74B5" w:themeColor="accent1" w:themeShade="BF"/>
      <w:sz w:val="32"/>
      <w:bdr w:val="none" w:sz="0" w:space="0" w:color="auto"/>
    </w:rPr>
  </w:style>
  <w:style w:type="paragraph" w:styleId="PlainText">
    <w:name w:val="Plain Text"/>
    <w:basedOn w:val="Normal"/>
    <w:link w:val="PlainTextChar"/>
    <w:uiPriority w:val="99"/>
    <w:unhideWhenUsed/>
    <w:rsid w:val="00F32C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ascii="Calibri" w:eastAsiaTheme="minorHAnsi" w:hAnsi="Calibri" w:cstheme="minorBidi"/>
      <w:szCs w:val="21"/>
      <w:bdr w:val="none" w:sz="0" w:space="0" w:color="auto"/>
    </w:rPr>
  </w:style>
  <w:style w:type="character" w:customStyle="1" w:styleId="PlainTextChar">
    <w:name w:val="Plain Text Char"/>
    <w:basedOn w:val="DefaultParagraphFont"/>
    <w:link w:val="PlainText"/>
    <w:uiPriority w:val="99"/>
    <w:rsid w:val="00F32C19"/>
    <w:rPr>
      <w:rFonts w:ascii="Calibri" w:hAnsi="Calibri"/>
      <w:szCs w:val="21"/>
    </w:rPr>
  </w:style>
  <w:style w:type="table" w:customStyle="1" w:styleId="GridTable4-Accent31">
    <w:name w:val="Grid Table 4 - Accent 31"/>
    <w:basedOn w:val="TableNormal"/>
    <w:uiPriority w:val="49"/>
    <w:rsid w:val="00F32C1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ImportedStyle62">
    <w:name w:val="Imported Style 62"/>
    <w:rsid w:val="00F32C19"/>
  </w:style>
  <w:style w:type="numbering" w:customStyle="1" w:styleId="ImportedStyle132">
    <w:name w:val="Imported Style 132"/>
    <w:rsid w:val="00F32C19"/>
  </w:style>
  <w:style w:type="numbering" w:customStyle="1" w:styleId="ImportedStyle142">
    <w:name w:val="Imported Style 142"/>
    <w:rsid w:val="00F32C19"/>
  </w:style>
  <w:style w:type="numbering" w:customStyle="1" w:styleId="ImportedStyle152">
    <w:name w:val="Imported Style 152"/>
    <w:rsid w:val="00F32C19"/>
  </w:style>
  <w:style w:type="numbering" w:customStyle="1" w:styleId="ImportedStyle162">
    <w:name w:val="Imported Style 162"/>
    <w:rsid w:val="00F32C19"/>
  </w:style>
  <w:style w:type="numbering" w:customStyle="1" w:styleId="ImportedStyle192">
    <w:name w:val="Imported Style 192"/>
    <w:rsid w:val="00F32C19"/>
  </w:style>
  <w:style w:type="numbering" w:customStyle="1" w:styleId="ImportedStyle11011">
    <w:name w:val="Imported Style 11011"/>
    <w:rsid w:val="00F32C19"/>
  </w:style>
  <w:style w:type="numbering" w:customStyle="1" w:styleId="ImportedStyle211">
    <w:name w:val="Imported Style 211"/>
    <w:rsid w:val="00F32C19"/>
  </w:style>
  <w:style w:type="numbering" w:customStyle="1" w:styleId="ImportedStyle311">
    <w:name w:val="Imported Style 311"/>
    <w:rsid w:val="00F32C19"/>
  </w:style>
  <w:style w:type="numbering" w:customStyle="1" w:styleId="ImportedStyle411">
    <w:name w:val="Imported Style 411"/>
    <w:rsid w:val="00F32C19"/>
  </w:style>
  <w:style w:type="numbering" w:customStyle="1" w:styleId="ImportedStyle511">
    <w:name w:val="Imported Style 511"/>
    <w:rsid w:val="00F32C19"/>
  </w:style>
  <w:style w:type="numbering" w:customStyle="1" w:styleId="ImportedStyle611">
    <w:name w:val="Imported Style 611"/>
    <w:rsid w:val="00F32C19"/>
  </w:style>
  <w:style w:type="numbering" w:customStyle="1" w:styleId="ImportedStyle711">
    <w:name w:val="Imported Style 711"/>
    <w:rsid w:val="00F32C19"/>
  </w:style>
  <w:style w:type="numbering" w:customStyle="1" w:styleId="ImportedStyle811">
    <w:name w:val="Imported Style 811"/>
    <w:rsid w:val="00F32C19"/>
  </w:style>
  <w:style w:type="numbering" w:customStyle="1" w:styleId="ImportedStyle911">
    <w:name w:val="Imported Style 911"/>
    <w:rsid w:val="00F32C19"/>
  </w:style>
  <w:style w:type="numbering" w:customStyle="1" w:styleId="ImportedStyle1011">
    <w:name w:val="Imported Style 1011"/>
    <w:rsid w:val="00F32C19"/>
  </w:style>
  <w:style w:type="numbering" w:customStyle="1" w:styleId="ImportedStyle1111">
    <w:name w:val="Imported Style 1111"/>
    <w:rsid w:val="00F32C19"/>
  </w:style>
  <w:style w:type="numbering" w:customStyle="1" w:styleId="ImportedStyle2011">
    <w:name w:val="Imported Style 2.011"/>
    <w:rsid w:val="00F32C19"/>
  </w:style>
  <w:style w:type="numbering" w:customStyle="1" w:styleId="ImportedStyle1211">
    <w:name w:val="Imported Style 1211"/>
    <w:rsid w:val="00F32C19"/>
  </w:style>
  <w:style w:type="numbering" w:customStyle="1" w:styleId="ImportedStyle1311">
    <w:name w:val="Imported Style 1311"/>
    <w:rsid w:val="00F32C19"/>
  </w:style>
  <w:style w:type="numbering" w:customStyle="1" w:styleId="ImportedStyle1411">
    <w:name w:val="Imported Style 1411"/>
    <w:rsid w:val="00F32C19"/>
  </w:style>
  <w:style w:type="numbering" w:customStyle="1" w:styleId="ImportedStyle1511">
    <w:name w:val="Imported Style 1511"/>
    <w:rsid w:val="00F32C19"/>
  </w:style>
  <w:style w:type="numbering" w:customStyle="1" w:styleId="ImportedStyle1611">
    <w:name w:val="Imported Style 1611"/>
    <w:rsid w:val="00F32C19"/>
  </w:style>
  <w:style w:type="numbering" w:customStyle="1" w:styleId="ImportedStyle1711">
    <w:name w:val="Imported Style 1711"/>
    <w:rsid w:val="00F32C19"/>
  </w:style>
  <w:style w:type="numbering" w:customStyle="1" w:styleId="ImportedStyle1911">
    <w:name w:val="Imported Style 1911"/>
    <w:rsid w:val="00F32C19"/>
  </w:style>
  <w:style w:type="table" w:styleId="GridTable4-Accent3">
    <w:name w:val="Grid Table 4 Accent 3"/>
    <w:basedOn w:val="TableNormal"/>
    <w:uiPriority w:val="49"/>
    <w:rsid w:val="00F32C1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
    <w:name w:val="Grid Table 4 - Accent 32"/>
    <w:basedOn w:val="TableNormal"/>
    <w:next w:val="GridTable4-Accent3"/>
    <w:uiPriority w:val="49"/>
    <w:rsid w:val="00F32C1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rinted">
    <w:name w:val="printed"/>
    <w:basedOn w:val="Normal"/>
    <w:rsid w:val="00F32C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Pr>
      <w:rFonts w:eastAsiaTheme="minorEastAsia"/>
      <w:color w:val="990066"/>
      <w:sz w:val="18"/>
      <w:szCs w:val="18"/>
      <w:bdr w:val="none" w:sz="0" w:space="0" w:color="auto"/>
      <w:lang w:eastAsia="en-GB"/>
    </w:rPr>
  </w:style>
  <w:style w:type="character" w:customStyle="1" w:styleId="name">
    <w:name w:val="name"/>
    <w:basedOn w:val="DefaultParagraphFont"/>
    <w:rsid w:val="00F32C19"/>
  </w:style>
  <w:style w:type="table" w:customStyle="1" w:styleId="TableGrid4">
    <w:name w:val="Table Grid4"/>
    <w:basedOn w:val="TableNormal"/>
    <w:next w:val="TableGrid"/>
    <w:uiPriority w:val="39"/>
    <w:rsid w:val="00F32C19"/>
    <w:rPr>
      <w:rFonts w:ascii="Verdana" w:eastAsia="Calibri"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32C19"/>
  </w:style>
  <w:style w:type="table" w:customStyle="1" w:styleId="TableGrid5">
    <w:name w:val="Table Grid5"/>
    <w:basedOn w:val="TableNormal"/>
    <w:next w:val="TableGrid"/>
    <w:uiPriority w:val="39"/>
    <w:rsid w:val="00F32C19"/>
    <w:rPr>
      <w:rFonts w:ascii="Verdana" w:eastAsia="Calibri"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32C19"/>
    <w:rPr>
      <w:rFonts w:ascii="Verdana" w:eastAsia="Calibri"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3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F32C1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ImportedStyle112">
    <w:name w:val="Imported Style 112"/>
    <w:rsid w:val="00F32C19"/>
  </w:style>
  <w:style w:type="numbering" w:customStyle="1" w:styleId="ImportedStyle22">
    <w:name w:val="Imported Style 22"/>
    <w:rsid w:val="00F32C19"/>
  </w:style>
  <w:style w:type="numbering" w:customStyle="1" w:styleId="ImportedStyle32">
    <w:name w:val="Imported Style 32"/>
    <w:rsid w:val="00F32C19"/>
  </w:style>
  <w:style w:type="numbering" w:customStyle="1" w:styleId="ImportedStyle42">
    <w:name w:val="Imported Style 42"/>
    <w:rsid w:val="00F32C19"/>
  </w:style>
  <w:style w:type="numbering" w:customStyle="1" w:styleId="ImportedStyle52">
    <w:name w:val="Imported Style 52"/>
    <w:rsid w:val="00F32C19"/>
  </w:style>
  <w:style w:type="numbering" w:customStyle="1" w:styleId="ImportedStyle63">
    <w:name w:val="Imported Style 63"/>
    <w:rsid w:val="00F32C19"/>
  </w:style>
  <w:style w:type="numbering" w:customStyle="1" w:styleId="ImportedStyle72">
    <w:name w:val="Imported Style 72"/>
    <w:rsid w:val="00F32C19"/>
  </w:style>
  <w:style w:type="numbering" w:customStyle="1" w:styleId="ImportedStyle82">
    <w:name w:val="Imported Style 82"/>
    <w:rsid w:val="00F32C19"/>
  </w:style>
  <w:style w:type="numbering" w:customStyle="1" w:styleId="ImportedStyle92">
    <w:name w:val="Imported Style 92"/>
    <w:rsid w:val="00F32C19"/>
  </w:style>
  <w:style w:type="numbering" w:customStyle="1" w:styleId="ImportedStyle102">
    <w:name w:val="Imported Style 102"/>
    <w:rsid w:val="00F32C19"/>
  </w:style>
  <w:style w:type="numbering" w:customStyle="1" w:styleId="ImportedStyle113">
    <w:name w:val="Imported Style 113"/>
    <w:rsid w:val="00F32C19"/>
  </w:style>
  <w:style w:type="numbering" w:customStyle="1" w:styleId="ImportedStyle202">
    <w:name w:val="Imported Style 2.02"/>
    <w:rsid w:val="00F32C19"/>
  </w:style>
  <w:style w:type="numbering" w:customStyle="1" w:styleId="ImportedStyle122">
    <w:name w:val="Imported Style 122"/>
    <w:rsid w:val="00F32C19"/>
  </w:style>
  <w:style w:type="numbering" w:customStyle="1" w:styleId="ImportedStyle133">
    <w:name w:val="Imported Style 133"/>
    <w:rsid w:val="00F32C19"/>
  </w:style>
  <w:style w:type="numbering" w:customStyle="1" w:styleId="ImportedStyle143">
    <w:name w:val="Imported Style 143"/>
    <w:rsid w:val="00F32C19"/>
  </w:style>
  <w:style w:type="numbering" w:customStyle="1" w:styleId="ImportedStyle153">
    <w:name w:val="Imported Style 153"/>
    <w:rsid w:val="00F32C19"/>
  </w:style>
  <w:style w:type="numbering" w:customStyle="1" w:styleId="ImportedStyle163">
    <w:name w:val="Imported Style 163"/>
    <w:rsid w:val="00F32C19"/>
    <w:pPr>
      <w:numPr>
        <w:numId w:val="25"/>
      </w:numPr>
    </w:pPr>
  </w:style>
  <w:style w:type="numbering" w:customStyle="1" w:styleId="ImportedStyle172">
    <w:name w:val="Imported Style 172"/>
    <w:rsid w:val="00F32C19"/>
  </w:style>
  <w:style w:type="numbering" w:customStyle="1" w:styleId="ImportedStyle182">
    <w:name w:val="Imported Style 182"/>
    <w:rsid w:val="00F32C19"/>
  </w:style>
  <w:style w:type="numbering" w:customStyle="1" w:styleId="ImportedStyle193">
    <w:name w:val="Imported Style 193"/>
    <w:rsid w:val="00F32C19"/>
    <w:pPr>
      <w:numPr>
        <w:numId w:val="28"/>
      </w:numPr>
    </w:pPr>
  </w:style>
  <w:style w:type="numbering" w:customStyle="1" w:styleId="NoList12">
    <w:name w:val="No List12"/>
    <w:next w:val="NoList"/>
    <w:uiPriority w:val="99"/>
    <w:semiHidden/>
    <w:unhideWhenUsed/>
    <w:rsid w:val="00F32C19"/>
  </w:style>
  <w:style w:type="table" w:customStyle="1" w:styleId="TableGrid21">
    <w:name w:val="Table Grid21"/>
    <w:basedOn w:val="TableNormal"/>
    <w:next w:val="TableGrid"/>
    <w:uiPriority w:val="39"/>
    <w:rsid w:val="00F32C19"/>
    <w:rPr>
      <w:rFonts w:ascii="Verdana" w:eastAsia="Calibri"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02">
    <w:name w:val="Imported Style 1102"/>
    <w:rsid w:val="00F32C19"/>
  </w:style>
  <w:style w:type="numbering" w:customStyle="1" w:styleId="ImportedStyle212">
    <w:name w:val="Imported Style 212"/>
    <w:rsid w:val="00F32C19"/>
  </w:style>
  <w:style w:type="numbering" w:customStyle="1" w:styleId="ImportedStyle312">
    <w:name w:val="Imported Style 312"/>
    <w:rsid w:val="00F32C19"/>
  </w:style>
  <w:style w:type="numbering" w:customStyle="1" w:styleId="ImportedStyle412">
    <w:name w:val="Imported Style 412"/>
    <w:rsid w:val="00F32C19"/>
  </w:style>
  <w:style w:type="numbering" w:customStyle="1" w:styleId="ImportedStyle512">
    <w:name w:val="Imported Style 512"/>
    <w:rsid w:val="00F32C19"/>
  </w:style>
  <w:style w:type="numbering" w:customStyle="1" w:styleId="ImportedStyle612">
    <w:name w:val="Imported Style 612"/>
    <w:rsid w:val="00F32C19"/>
  </w:style>
  <w:style w:type="numbering" w:customStyle="1" w:styleId="ImportedStyle712">
    <w:name w:val="Imported Style 712"/>
    <w:rsid w:val="00F32C19"/>
  </w:style>
  <w:style w:type="numbering" w:customStyle="1" w:styleId="ImportedStyle812">
    <w:name w:val="Imported Style 812"/>
    <w:rsid w:val="00F32C19"/>
  </w:style>
  <w:style w:type="numbering" w:customStyle="1" w:styleId="ImportedStyle912">
    <w:name w:val="Imported Style 912"/>
    <w:rsid w:val="00F32C19"/>
  </w:style>
  <w:style w:type="numbering" w:customStyle="1" w:styleId="ImportedStyle1012">
    <w:name w:val="Imported Style 1012"/>
    <w:rsid w:val="00F32C19"/>
  </w:style>
  <w:style w:type="numbering" w:customStyle="1" w:styleId="ImportedStyle1112">
    <w:name w:val="Imported Style 1112"/>
    <w:rsid w:val="00F32C19"/>
  </w:style>
  <w:style w:type="numbering" w:customStyle="1" w:styleId="ImportedStyle2012">
    <w:name w:val="Imported Style 2.012"/>
    <w:rsid w:val="00F32C19"/>
  </w:style>
  <w:style w:type="numbering" w:customStyle="1" w:styleId="ImportedStyle1212">
    <w:name w:val="Imported Style 1212"/>
    <w:rsid w:val="00F32C19"/>
  </w:style>
  <w:style w:type="numbering" w:customStyle="1" w:styleId="ImportedStyle1312">
    <w:name w:val="Imported Style 1312"/>
    <w:rsid w:val="00F32C19"/>
  </w:style>
  <w:style w:type="numbering" w:customStyle="1" w:styleId="ImportedStyle1412">
    <w:name w:val="Imported Style 1412"/>
    <w:rsid w:val="00F32C19"/>
  </w:style>
  <w:style w:type="numbering" w:customStyle="1" w:styleId="ImportedStyle1512">
    <w:name w:val="Imported Style 1512"/>
    <w:rsid w:val="00F32C19"/>
  </w:style>
  <w:style w:type="numbering" w:customStyle="1" w:styleId="ImportedStyle1612">
    <w:name w:val="Imported Style 1612"/>
    <w:rsid w:val="00F32C19"/>
  </w:style>
  <w:style w:type="numbering" w:customStyle="1" w:styleId="ImportedStyle1712">
    <w:name w:val="Imported Style 1712"/>
    <w:rsid w:val="00F32C19"/>
    <w:pPr>
      <w:numPr>
        <w:numId w:val="27"/>
      </w:numPr>
    </w:pPr>
  </w:style>
  <w:style w:type="numbering" w:customStyle="1" w:styleId="ImportedStyle1811">
    <w:name w:val="Imported Style 1811"/>
    <w:rsid w:val="00F32C19"/>
  </w:style>
  <w:style w:type="numbering" w:customStyle="1" w:styleId="ImportedStyle1912">
    <w:name w:val="Imported Style 1912"/>
    <w:rsid w:val="00F32C19"/>
    <w:pPr>
      <w:numPr>
        <w:numId w:val="29"/>
      </w:numPr>
    </w:pPr>
  </w:style>
  <w:style w:type="table" w:customStyle="1" w:styleId="GridTable4-Accent311">
    <w:name w:val="Grid Table 4 - Accent 311"/>
    <w:basedOn w:val="TableNormal"/>
    <w:uiPriority w:val="49"/>
    <w:rsid w:val="00F32C1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ImportedStyle621">
    <w:name w:val="Imported Style 621"/>
    <w:rsid w:val="00F32C19"/>
    <w:pPr>
      <w:numPr>
        <w:numId w:val="6"/>
      </w:numPr>
    </w:pPr>
  </w:style>
  <w:style w:type="numbering" w:customStyle="1" w:styleId="ImportedStyle1321">
    <w:name w:val="Imported Style 1321"/>
    <w:rsid w:val="00F32C19"/>
    <w:pPr>
      <w:numPr>
        <w:numId w:val="15"/>
      </w:numPr>
    </w:pPr>
  </w:style>
  <w:style w:type="numbering" w:customStyle="1" w:styleId="ImportedStyle1421">
    <w:name w:val="Imported Style 1421"/>
    <w:rsid w:val="00F32C19"/>
    <w:pPr>
      <w:numPr>
        <w:numId w:val="17"/>
      </w:numPr>
    </w:pPr>
  </w:style>
  <w:style w:type="numbering" w:customStyle="1" w:styleId="ImportedStyle1521">
    <w:name w:val="Imported Style 1521"/>
    <w:rsid w:val="00F32C19"/>
    <w:pPr>
      <w:numPr>
        <w:numId w:val="19"/>
      </w:numPr>
    </w:pPr>
  </w:style>
  <w:style w:type="numbering" w:customStyle="1" w:styleId="ImportedStyle1621">
    <w:name w:val="Imported Style 1621"/>
    <w:rsid w:val="00F32C19"/>
    <w:pPr>
      <w:numPr>
        <w:numId w:val="21"/>
      </w:numPr>
    </w:pPr>
  </w:style>
  <w:style w:type="numbering" w:customStyle="1" w:styleId="ImportedStyle1921">
    <w:name w:val="Imported Style 1921"/>
    <w:rsid w:val="00F32C19"/>
    <w:pPr>
      <w:numPr>
        <w:numId w:val="24"/>
      </w:numPr>
    </w:pPr>
  </w:style>
  <w:style w:type="numbering" w:customStyle="1" w:styleId="ImportedStyle11012">
    <w:name w:val="Imported Style 11012"/>
    <w:rsid w:val="00F32C19"/>
    <w:pPr>
      <w:numPr>
        <w:numId w:val="1"/>
      </w:numPr>
    </w:pPr>
  </w:style>
  <w:style w:type="numbering" w:customStyle="1" w:styleId="ImportedStyle2111">
    <w:name w:val="Imported Style 2111"/>
    <w:rsid w:val="00F32C19"/>
    <w:pPr>
      <w:numPr>
        <w:numId w:val="2"/>
      </w:numPr>
    </w:pPr>
  </w:style>
  <w:style w:type="numbering" w:customStyle="1" w:styleId="ImportedStyle3111">
    <w:name w:val="Imported Style 3111"/>
    <w:rsid w:val="00F32C19"/>
    <w:pPr>
      <w:numPr>
        <w:numId w:val="3"/>
      </w:numPr>
    </w:pPr>
  </w:style>
  <w:style w:type="numbering" w:customStyle="1" w:styleId="ImportedStyle4111">
    <w:name w:val="Imported Style 4111"/>
    <w:rsid w:val="00F32C19"/>
    <w:pPr>
      <w:numPr>
        <w:numId w:val="4"/>
      </w:numPr>
    </w:pPr>
  </w:style>
  <w:style w:type="numbering" w:customStyle="1" w:styleId="ImportedStyle5111">
    <w:name w:val="Imported Style 5111"/>
    <w:rsid w:val="00F32C19"/>
    <w:pPr>
      <w:numPr>
        <w:numId w:val="5"/>
      </w:numPr>
    </w:pPr>
  </w:style>
  <w:style w:type="numbering" w:customStyle="1" w:styleId="ImportedStyle6111">
    <w:name w:val="Imported Style 6111"/>
    <w:rsid w:val="00F32C19"/>
    <w:pPr>
      <w:numPr>
        <w:numId w:val="7"/>
      </w:numPr>
    </w:pPr>
  </w:style>
  <w:style w:type="numbering" w:customStyle="1" w:styleId="ImportedStyle7111">
    <w:name w:val="Imported Style 7111"/>
    <w:rsid w:val="00F32C19"/>
    <w:pPr>
      <w:numPr>
        <w:numId w:val="8"/>
      </w:numPr>
    </w:pPr>
  </w:style>
  <w:style w:type="numbering" w:customStyle="1" w:styleId="ImportedStyle8111">
    <w:name w:val="Imported Style 8111"/>
    <w:rsid w:val="00F32C19"/>
    <w:pPr>
      <w:numPr>
        <w:numId w:val="9"/>
      </w:numPr>
    </w:pPr>
  </w:style>
  <w:style w:type="numbering" w:customStyle="1" w:styleId="ImportedStyle9111">
    <w:name w:val="Imported Style 9111"/>
    <w:rsid w:val="00F32C19"/>
    <w:pPr>
      <w:numPr>
        <w:numId w:val="10"/>
      </w:numPr>
    </w:pPr>
  </w:style>
  <w:style w:type="numbering" w:customStyle="1" w:styleId="ImportedStyle10111">
    <w:name w:val="Imported Style 10111"/>
    <w:rsid w:val="00F32C19"/>
    <w:pPr>
      <w:numPr>
        <w:numId w:val="11"/>
      </w:numPr>
    </w:pPr>
  </w:style>
  <w:style w:type="numbering" w:customStyle="1" w:styleId="ImportedStyle11111">
    <w:name w:val="Imported Style 11111"/>
    <w:rsid w:val="00F32C19"/>
    <w:pPr>
      <w:numPr>
        <w:numId w:val="12"/>
      </w:numPr>
    </w:pPr>
  </w:style>
  <w:style w:type="numbering" w:customStyle="1" w:styleId="ImportedStyle20111">
    <w:name w:val="Imported Style 2.0111"/>
    <w:rsid w:val="00F32C19"/>
    <w:pPr>
      <w:numPr>
        <w:numId w:val="13"/>
      </w:numPr>
    </w:pPr>
  </w:style>
  <w:style w:type="numbering" w:customStyle="1" w:styleId="ImportedStyle12111">
    <w:name w:val="Imported Style 12111"/>
    <w:rsid w:val="00F32C19"/>
    <w:pPr>
      <w:numPr>
        <w:numId w:val="14"/>
      </w:numPr>
    </w:pPr>
  </w:style>
  <w:style w:type="numbering" w:customStyle="1" w:styleId="ImportedStyle13111">
    <w:name w:val="Imported Style 13111"/>
    <w:rsid w:val="00F32C19"/>
    <w:pPr>
      <w:numPr>
        <w:numId w:val="16"/>
      </w:numPr>
    </w:pPr>
  </w:style>
  <w:style w:type="numbering" w:customStyle="1" w:styleId="ImportedStyle14111">
    <w:name w:val="Imported Style 14111"/>
    <w:rsid w:val="00F32C19"/>
    <w:pPr>
      <w:numPr>
        <w:numId w:val="18"/>
      </w:numPr>
    </w:pPr>
  </w:style>
  <w:style w:type="numbering" w:customStyle="1" w:styleId="ImportedStyle15111">
    <w:name w:val="Imported Style 15111"/>
    <w:rsid w:val="00F32C19"/>
    <w:pPr>
      <w:numPr>
        <w:numId w:val="20"/>
      </w:numPr>
    </w:pPr>
  </w:style>
  <w:style w:type="numbering" w:customStyle="1" w:styleId="ImportedStyle16111">
    <w:name w:val="Imported Style 16111"/>
    <w:rsid w:val="00F32C19"/>
    <w:pPr>
      <w:numPr>
        <w:numId w:val="22"/>
      </w:numPr>
    </w:pPr>
  </w:style>
  <w:style w:type="numbering" w:customStyle="1" w:styleId="ImportedStyle17111">
    <w:name w:val="Imported Style 17111"/>
    <w:rsid w:val="00F32C19"/>
    <w:pPr>
      <w:numPr>
        <w:numId w:val="23"/>
      </w:numPr>
    </w:pPr>
  </w:style>
  <w:style w:type="numbering" w:customStyle="1" w:styleId="ImportedStyle19111">
    <w:name w:val="Imported Style 19111"/>
    <w:rsid w:val="00F32C19"/>
    <w:pPr>
      <w:numPr>
        <w:numId w:val="26"/>
      </w:numPr>
    </w:pPr>
  </w:style>
  <w:style w:type="table" w:customStyle="1" w:styleId="GridTable4-Accent33">
    <w:name w:val="Grid Table 4 - Accent 33"/>
    <w:basedOn w:val="TableNormal"/>
    <w:next w:val="GridTable4-Accent3"/>
    <w:uiPriority w:val="49"/>
    <w:rsid w:val="00F32C1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1">
    <w:name w:val="Grid Table 4 - Accent 321"/>
    <w:basedOn w:val="TableNormal"/>
    <w:next w:val="GridTable4-Accent3"/>
    <w:uiPriority w:val="49"/>
    <w:rsid w:val="00F32C1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ImportedStyle4112">
    <w:name w:val="Imported Style 4112"/>
    <w:rsid w:val="00F32C19"/>
  </w:style>
  <w:style w:type="numbering" w:customStyle="1" w:styleId="ImportedStyle164">
    <w:name w:val="Imported Style 164"/>
    <w:rsid w:val="00F32C19"/>
  </w:style>
  <w:style w:type="numbering" w:customStyle="1" w:styleId="ImportedStyle3112">
    <w:name w:val="Imported Style 3112"/>
    <w:rsid w:val="00F32C19"/>
  </w:style>
  <w:style w:type="table" w:customStyle="1" w:styleId="TableGrid41">
    <w:name w:val="Table Grid41"/>
    <w:basedOn w:val="TableNormal"/>
    <w:next w:val="TableGrid"/>
    <w:uiPriority w:val="39"/>
    <w:rsid w:val="00F3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3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F32C19"/>
  </w:style>
  <w:style w:type="table" w:customStyle="1" w:styleId="TableGrid7">
    <w:name w:val="Table Grid7"/>
    <w:basedOn w:val="TableNormal"/>
    <w:next w:val="TableGrid"/>
    <w:uiPriority w:val="39"/>
    <w:rsid w:val="00F3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F32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F32C19"/>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2C19"/>
    <w:rPr>
      <w:rFonts w:ascii="Tahoma" w:eastAsia="Arial Unicode MS" w:hAnsi="Tahoma" w:cs="Tahoma"/>
      <w:sz w:val="16"/>
      <w:szCs w:val="16"/>
      <w:bdr w:val="nil"/>
    </w:rPr>
  </w:style>
  <w:style w:type="paragraph" w:customStyle="1" w:styleId="Title1">
    <w:name w:val="Title1"/>
    <w:basedOn w:val="Normal"/>
    <w:rsid w:val="00F32C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eastAsia="Times New Roman"/>
      <w:bdr w:val="none" w:sz="0" w:space="0" w:color="auto"/>
      <w:lang w:eastAsia="en-GB"/>
    </w:rPr>
  </w:style>
  <w:style w:type="paragraph" w:customStyle="1" w:styleId="desc">
    <w:name w:val="desc"/>
    <w:basedOn w:val="Normal"/>
    <w:rsid w:val="00F32C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eastAsia="Times New Roman"/>
      <w:bdr w:val="none" w:sz="0" w:space="0" w:color="auto"/>
      <w:lang w:eastAsia="en-GB"/>
    </w:rPr>
  </w:style>
  <w:style w:type="paragraph" w:customStyle="1" w:styleId="details">
    <w:name w:val="details"/>
    <w:basedOn w:val="Normal"/>
    <w:rsid w:val="00F32C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eastAsia="Times New Roman"/>
      <w:bdr w:val="none" w:sz="0" w:space="0" w:color="auto"/>
      <w:lang w:eastAsia="en-GB"/>
    </w:rPr>
  </w:style>
  <w:style w:type="character" w:customStyle="1" w:styleId="jrnl">
    <w:name w:val="jrnl"/>
    <w:basedOn w:val="DefaultParagraphFont"/>
    <w:rsid w:val="00F32C19"/>
  </w:style>
  <w:style w:type="paragraph" w:customStyle="1" w:styleId="TableHeading">
    <w:name w:val="Table Heading"/>
    <w:basedOn w:val="TOC2"/>
    <w:link w:val="TableHeadingChar"/>
    <w:qFormat/>
    <w:rsid w:val="00F32C19"/>
    <w:pPr>
      <w:tabs>
        <w:tab w:val="right" w:leader="dot" w:pos="9016"/>
      </w:tabs>
    </w:pPr>
    <w:rPr>
      <w:b/>
      <w:noProof/>
    </w:rPr>
  </w:style>
  <w:style w:type="paragraph" w:customStyle="1" w:styleId="FigureHeading">
    <w:name w:val="Figure Heading"/>
    <w:basedOn w:val="TableHeading"/>
    <w:link w:val="FigureHeadingChar"/>
    <w:qFormat/>
    <w:rsid w:val="00F32C19"/>
    <w:rPr>
      <w:u w:color="000000"/>
    </w:rPr>
  </w:style>
  <w:style w:type="character" w:customStyle="1" w:styleId="TOC2Char">
    <w:name w:val="TOC 2 Char"/>
    <w:basedOn w:val="DefaultParagraphFont"/>
    <w:link w:val="TOC2"/>
    <w:uiPriority w:val="39"/>
    <w:rsid w:val="00F32C19"/>
    <w:rPr>
      <w:rFonts w:ascii="Arial" w:eastAsia="Arial Unicode MS" w:hAnsi="Arial" w:cstheme="minorHAnsi"/>
      <w:sz w:val="20"/>
      <w:szCs w:val="20"/>
      <w:bdr w:val="nil"/>
    </w:rPr>
  </w:style>
  <w:style w:type="character" w:customStyle="1" w:styleId="TableHeadingChar">
    <w:name w:val="Table Heading Char"/>
    <w:basedOn w:val="TOC2Char"/>
    <w:link w:val="TableHeading"/>
    <w:rsid w:val="00F32C19"/>
    <w:rPr>
      <w:rFonts w:ascii="Arial" w:eastAsia="Arial Unicode MS" w:hAnsi="Arial" w:cstheme="minorHAnsi"/>
      <w:b/>
      <w:noProof/>
      <w:sz w:val="20"/>
      <w:szCs w:val="20"/>
      <w:bdr w:val="nil"/>
    </w:rPr>
  </w:style>
  <w:style w:type="paragraph" w:customStyle="1" w:styleId="BoxHeading">
    <w:name w:val="Box Heading"/>
    <w:basedOn w:val="FigureHeading"/>
    <w:link w:val="BoxHeadingChar"/>
    <w:qFormat/>
    <w:rsid w:val="00F32C19"/>
  </w:style>
  <w:style w:type="character" w:customStyle="1" w:styleId="FigureHeadingChar">
    <w:name w:val="Figure Heading Char"/>
    <w:basedOn w:val="TableHeadingChar"/>
    <w:link w:val="FigureHeading"/>
    <w:rsid w:val="00F32C19"/>
    <w:rPr>
      <w:rFonts w:ascii="Arial" w:eastAsia="Arial Unicode MS" w:hAnsi="Arial" w:cstheme="minorHAnsi"/>
      <w:b/>
      <w:noProof/>
      <w:sz w:val="20"/>
      <w:szCs w:val="20"/>
      <w:u w:color="000000"/>
      <w:bdr w:val="nil"/>
    </w:rPr>
  </w:style>
  <w:style w:type="character" w:customStyle="1" w:styleId="BoxHeadingChar">
    <w:name w:val="Box Heading Char"/>
    <w:basedOn w:val="FigureHeadingChar"/>
    <w:link w:val="BoxHeading"/>
    <w:rsid w:val="00F32C19"/>
    <w:rPr>
      <w:rFonts w:ascii="Arial" w:eastAsia="Arial Unicode MS" w:hAnsi="Arial" w:cstheme="minorHAnsi"/>
      <w:b/>
      <w:noProof/>
      <w:sz w:val="20"/>
      <w:szCs w:val="20"/>
      <w:u w:color="000000"/>
      <w:bdr w:val="nil"/>
    </w:rPr>
  </w:style>
  <w:style w:type="character" w:customStyle="1" w:styleId="Hyperlink1">
    <w:name w:val="Hyperlink1"/>
    <w:basedOn w:val="DefaultParagraphFont"/>
    <w:uiPriority w:val="99"/>
    <w:unhideWhenUsed/>
    <w:rsid w:val="00F32C19"/>
    <w:rPr>
      <w:color w:val="0563C1"/>
      <w:u w:val="single"/>
    </w:rPr>
  </w:style>
  <w:style w:type="paragraph" w:customStyle="1" w:styleId="NormalWeb1">
    <w:name w:val="Normal (Web)1"/>
    <w:basedOn w:val="Normal"/>
    <w:next w:val="NormalWeb"/>
    <w:uiPriority w:val="99"/>
    <w:semiHidden/>
    <w:unhideWhenUsed/>
    <w:rsid w:val="00F32C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sz w:val="24"/>
      <w:bdr w:val="none" w:sz="0" w:space="0" w:color="auto"/>
      <w:lang w:eastAsia="en-GB"/>
    </w:rPr>
  </w:style>
  <w:style w:type="table" w:customStyle="1" w:styleId="TableGrid111">
    <w:name w:val="Table Grid111"/>
    <w:basedOn w:val="TableNormal"/>
    <w:next w:val="TableGrid"/>
    <w:uiPriority w:val="39"/>
    <w:rsid w:val="00F32C1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32C19"/>
  </w:style>
  <w:style w:type="table" w:customStyle="1" w:styleId="QTable">
    <w:name w:val="QTable"/>
    <w:uiPriority w:val="99"/>
    <w:qFormat/>
    <w:rsid w:val="00F32C19"/>
    <w:rPr>
      <w:rFonts w:eastAsia="Times New Roman"/>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F32C19"/>
    <w:pPr>
      <w:jc w:val="center"/>
    </w:pPr>
    <w:rPr>
      <w:rFonts w:eastAsia="Times New Roman"/>
      <w:sz w:val="20"/>
      <w:szCs w:val="20"/>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1">
    <w:name w:val="QQuestionTable1"/>
    <w:uiPriority w:val="99"/>
    <w:qFormat/>
    <w:rsid w:val="00F32C19"/>
    <w:pPr>
      <w:jc w:val="center"/>
    </w:pPr>
    <w:rPr>
      <w:rFonts w:eastAsia="Times New Roman"/>
      <w:sz w:val="20"/>
      <w:szCs w:val="20"/>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F32C19"/>
    <w:pPr>
      <w:jc w:val="center"/>
    </w:pPr>
    <w:rPr>
      <w:rFonts w:eastAsia="Times New Roman"/>
      <w:sz w:val="20"/>
      <w:szCs w:val="20"/>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F32C19"/>
    <w:pPr>
      <w:jc w:val="center"/>
    </w:pPr>
    <w:rPr>
      <w:rFonts w:eastAsia="Times New Roman"/>
      <w:sz w:val="20"/>
      <w:szCs w:val="20"/>
      <w:lang w:val="en-US" w:eastAsia="en-GB"/>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1">
    <w:name w:val="QTextTable1"/>
    <w:uiPriority w:val="99"/>
    <w:qFormat/>
    <w:rsid w:val="00F32C19"/>
    <w:pPr>
      <w:jc w:val="center"/>
    </w:pPr>
    <w:rPr>
      <w:rFonts w:eastAsia="Times New Roman"/>
      <w:sz w:val="20"/>
      <w:szCs w:val="20"/>
      <w:lang w:val="en-US" w:eastAsia="en-GB"/>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F32C19"/>
    <w:rPr>
      <w:rFonts w:eastAsia="Times New Roman"/>
      <w:sz w:val="20"/>
      <w:szCs w:val="20"/>
      <w:lang w:val="en-US" w:eastAsia="en-GB"/>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1">
    <w:name w:val="QVerticalGraphicSliderTable1"/>
    <w:uiPriority w:val="99"/>
    <w:qFormat/>
    <w:rsid w:val="00F32C19"/>
    <w:rPr>
      <w:rFonts w:eastAsia="Times New Roman"/>
      <w:sz w:val="20"/>
      <w:szCs w:val="20"/>
      <w:lang w:val="en-US" w:eastAsia="en-GB"/>
    </w:r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F32C19"/>
    <w:pPr>
      <w:spacing w:after="120"/>
      <w:jc w:val="center"/>
    </w:pPr>
    <w:rPr>
      <w:rFonts w:eastAsia="Times New Roman"/>
      <w:lang w:val="en-US"/>
    </w:rPr>
    <w:tblPr>
      <w:tblCellMar>
        <w:top w:w="40" w:type="dxa"/>
        <w:left w:w="40" w:type="dxa"/>
        <w:bottom w:w="40" w:type="dxa"/>
        <w:right w:w="40" w:type="dxa"/>
      </w:tblCellMar>
    </w:tblPr>
  </w:style>
  <w:style w:type="table" w:customStyle="1" w:styleId="QStarSliderTable">
    <w:name w:val="QStarSliderTable"/>
    <w:uiPriority w:val="99"/>
    <w:qFormat/>
    <w:rsid w:val="00F32C19"/>
    <w:pPr>
      <w:spacing w:after="120"/>
      <w:jc w:val="center"/>
    </w:pPr>
    <w:rPr>
      <w:rFonts w:eastAsia="Times New Roman"/>
      <w:lang w:val="en-US"/>
    </w:rPr>
    <w:tblPr>
      <w:tblCellMar>
        <w:top w:w="0" w:type="dxa"/>
        <w:left w:w="20" w:type="dxa"/>
        <w:bottom w:w="0" w:type="dxa"/>
        <w:right w:w="20" w:type="dxa"/>
      </w:tblCellMar>
    </w:tblPr>
  </w:style>
  <w:style w:type="table" w:customStyle="1" w:styleId="QStandardSliderTable">
    <w:name w:val="QStandardSliderTable"/>
    <w:uiPriority w:val="99"/>
    <w:qFormat/>
    <w:rsid w:val="00F32C19"/>
    <w:pPr>
      <w:jc w:val="center"/>
    </w:pPr>
    <w:rPr>
      <w:rFonts w:eastAsia="Times New Roman"/>
      <w:sz w:val="20"/>
      <w:szCs w:val="20"/>
      <w:lang w:val="en-US" w:eastAsia="en-GB"/>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1">
    <w:name w:val="QStandardSliderTable1"/>
    <w:uiPriority w:val="99"/>
    <w:qFormat/>
    <w:rsid w:val="00F32C19"/>
    <w:pPr>
      <w:jc w:val="center"/>
    </w:pPr>
    <w:rPr>
      <w:rFonts w:eastAsia="Times New Roman"/>
      <w:sz w:val="20"/>
      <w:szCs w:val="20"/>
      <w:lang w:val="en-US" w:eastAsia="en-GB"/>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F32C19"/>
    <w:pPr>
      <w:jc w:val="center"/>
    </w:pPr>
    <w:rPr>
      <w:rFonts w:eastAsia="Times New Roman"/>
      <w:lang w:val="en-US"/>
    </w:rPr>
    <w:tblPr>
      <w:tblCellMar>
        <w:top w:w="0" w:type="dxa"/>
        <w:left w:w="0" w:type="dxa"/>
        <w:bottom w:w="0" w:type="dxa"/>
        <w:right w:w="0" w:type="dxa"/>
      </w:tblCellMar>
    </w:tblPr>
  </w:style>
  <w:style w:type="paragraph" w:customStyle="1" w:styleId="BarSlider">
    <w:name w:val="BarSlider"/>
    <w:basedOn w:val="Normal"/>
    <w:qFormat/>
    <w:rsid w:val="00F32C19"/>
    <w:pPr>
      <w:pBdr>
        <w:top w:val="single" w:sz="160" w:space="0" w:color="499FD1"/>
        <w:left w:val="none" w:sz="0" w:space="0" w:color="auto"/>
        <w:bottom w:val="none" w:sz="0" w:space="0" w:color="auto"/>
        <w:right w:val="none" w:sz="0" w:space="0" w:color="auto"/>
        <w:between w:val="none" w:sz="0" w:space="0" w:color="auto"/>
        <w:bar w:val="none" w:sz="0" w:color="auto"/>
      </w:pBdr>
      <w:spacing w:before="80" w:line="240" w:lineRule="auto"/>
    </w:pPr>
    <w:rPr>
      <w:rFonts w:asciiTheme="minorHAnsi" w:eastAsia="Times New Roman" w:hAnsiTheme="minorHAnsi" w:cstheme="minorBidi"/>
      <w:szCs w:val="22"/>
      <w:bdr w:val="none" w:sz="0" w:space="0" w:color="auto"/>
      <w:lang w:val="en-US"/>
    </w:rPr>
  </w:style>
  <w:style w:type="paragraph" w:customStyle="1" w:styleId="QSummary">
    <w:name w:val="QSummary"/>
    <w:basedOn w:val="Normal"/>
    <w:qFormat/>
    <w:rsid w:val="00F32C1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Theme="minorHAnsi" w:eastAsia="Times New Roman" w:hAnsiTheme="minorHAnsi" w:cstheme="minorBidi"/>
      <w:b/>
      <w:szCs w:val="22"/>
      <w:bdr w:val="none" w:sz="0" w:space="0" w:color="auto"/>
      <w:lang w:val="en-US"/>
    </w:rPr>
  </w:style>
  <w:style w:type="table" w:customStyle="1" w:styleId="QQuestionIconTable">
    <w:name w:val="QQuestionIconTable"/>
    <w:uiPriority w:val="99"/>
    <w:qFormat/>
    <w:rsid w:val="00F32C19"/>
    <w:pPr>
      <w:jc w:val="center"/>
    </w:pPr>
    <w:rPr>
      <w:rFonts w:eastAsia="Times New Roman"/>
      <w:lang w:val="en-US"/>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F32C19"/>
    <w:pPr>
      <w:pBdr>
        <w:top w:val="none" w:sz="0" w:space="0" w:color="auto"/>
        <w:left w:val="single" w:sz="4" w:space="4" w:color="D9D9D9"/>
        <w:bottom w:val="none" w:sz="0" w:space="0" w:color="auto"/>
        <w:right w:val="single" w:sz="4" w:space="4" w:color="D9D9D9"/>
        <w:between w:val="none" w:sz="0" w:space="0" w:color="auto"/>
        <w:bar w:val="none" w:sz="0" w:color="auto"/>
      </w:pBdr>
      <w:shd w:val="clear" w:color="auto" w:fill="D9D9D9"/>
      <w:spacing w:line="276" w:lineRule="auto"/>
    </w:pPr>
    <w:rPr>
      <w:rFonts w:asciiTheme="minorHAnsi" w:eastAsia="Times New Roman" w:hAnsiTheme="minorHAnsi" w:cstheme="minorBidi"/>
      <w:b/>
      <w:sz w:val="32"/>
      <w:szCs w:val="22"/>
      <w:bdr w:val="none" w:sz="0" w:space="0" w:color="auto"/>
      <w:lang w:val="en-US"/>
    </w:rPr>
  </w:style>
  <w:style w:type="table" w:customStyle="1" w:styleId="QBar">
    <w:name w:val="QBar"/>
    <w:uiPriority w:val="99"/>
    <w:qFormat/>
    <w:rsid w:val="00F32C19"/>
    <w:rPr>
      <w:rFonts w:eastAsia="Times New Roman"/>
      <w:sz w:val="18"/>
      <w:szCs w:val="20"/>
      <w:lang w:eastAsia="en-GB"/>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1">
    <w:name w:val="QBar1"/>
    <w:uiPriority w:val="99"/>
    <w:qFormat/>
    <w:rsid w:val="00F32C19"/>
    <w:rPr>
      <w:rFonts w:eastAsia="Times New Roman"/>
      <w:sz w:val="18"/>
      <w:szCs w:val="20"/>
      <w:lang w:eastAsia="en-GB"/>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F32C19"/>
    <w:rPr>
      <w:rFonts w:eastAsia="Times New Roman"/>
      <w:b/>
      <w:color w:val="FFFFFF"/>
      <w:sz w:val="20"/>
      <w:szCs w:val="20"/>
      <w:lang w:eastAsia="en-GB"/>
    </w:rPr>
    <w:tblPr>
      <w:tblStyleRowBandSize w:val="1"/>
      <w:tblInd w:w="0" w:type="dxa"/>
      <w:tblCellMar>
        <w:top w:w="0" w:type="dxa"/>
        <w:left w:w="0" w:type="dxa"/>
        <w:bottom w:w="0" w:type="dxa"/>
        <w:right w:w="0" w:type="dxa"/>
      </w:tblCellMar>
    </w:tblPr>
    <w:tblStylePr w:type="band1Horz">
      <w:pPr>
        <w:wordWrap/>
        <w:ind w:leftChars="0" w:left="0"/>
        <w:jc w:val="center"/>
      </w:pPr>
      <w:rPr>
        <w:rFonts w:ascii="Arial" w:hAnsi="Arial"/>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F32C19"/>
    <w:rPr>
      <w:rFonts w:eastAsia="Times New Roman"/>
      <w:color w:val="FFFFFF"/>
      <w:lang w:val="en-US"/>
    </w:rPr>
  </w:style>
  <w:style w:type="paragraph" w:customStyle="1" w:styleId="WhiteCompositeLabel">
    <w:name w:val="WhiteCompositeLabel"/>
    <w:next w:val="Normal"/>
    <w:rsid w:val="00F32C19"/>
    <w:pPr>
      <w:spacing w:before="43" w:after="43"/>
      <w:jc w:val="center"/>
    </w:pPr>
    <w:rPr>
      <w:rFonts w:ascii="Calibri" w:eastAsia="Times New Roman" w:hAnsi="Calibri" w:cs="Times New Roman"/>
      <w:b/>
      <w:color w:val="FFFFFF"/>
      <w:lang w:val="en-US"/>
    </w:rPr>
  </w:style>
  <w:style w:type="paragraph" w:customStyle="1" w:styleId="CompositeLabel">
    <w:name w:val="CompositeLabel"/>
    <w:next w:val="Normal"/>
    <w:rsid w:val="00F32C19"/>
    <w:pPr>
      <w:spacing w:before="43" w:after="43"/>
      <w:jc w:val="center"/>
    </w:pPr>
    <w:rPr>
      <w:rFonts w:ascii="Calibri" w:eastAsia="Times New Roman" w:hAnsi="Calibri" w:cs="Times New Roman"/>
      <w:b/>
      <w:lang w:val="en-US"/>
    </w:rPr>
  </w:style>
  <w:style w:type="numbering" w:customStyle="1" w:styleId="Multipunch">
    <w:name w:val="Multi punch"/>
    <w:rsid w:val="00F32C19"/>
    <w:pPr>
      <w:numPr>
        <w:numId w:val="38"/>
      </w:numPr>
    </w:pPr>
  </w:style>
  <w:style w:type="numbering" w:customStyle="1" w:styleId="Singlepunch">
    <w:name w:val="Single punch"/>
    <w:rsid w:val="00F32C19"/>
    <w:pPr>
      <w:numPr>
        <w:numId w:val="39"/>
      </w:numPr>
    </w:pPr>
  </w:style>
  <w:style w:type="paragraph" w:customStyle="1" w:styleId="QDisplayLogic">
    <w:name w:val="QDisplayLogic"/>
    <w:basedOn w:val="Normal"/>
    <w:qFormat/>
    <w:rsid w:val="00F32C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6898BB"/>
      <w:spacing w:before="120" w:after="120" w:line="240" w:lineRule="auto"/>
    </w:pPr>
    <w:rPr>
      <w:rFonts w:asciiTheme="minorHAnsi" w:eastAsia="Times New Roman" w:hAnsiTheme="minorHAnsi" w:cstheme="minorBidi"/>
      <w:i/>
      <w:color w:val="FFFFFF"/>
      <w:sz w:val="20"/>
      <w:szCs w:val="22"/>
      <w:bdr w:val="none" w:sz="0" w:space="0" w:color="auto"/>
      <w:lang w:val="en-US"/>
    </w:rPr>
  </w:style>
  <w:style w:type="paragraph" w:customStyle="1" w:styleId="QSkipLogic">
    <w:name w:val="QSkipLogic"/>
    <w:basedOn w:val="Normal"/>
    <w:qFormat/>
    <w:rsid w:val="00F32C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8D8D8D"/>
      <w:spacing w:before="120" w:after="120" w:line="240" w:lineRule="auto"/>
    </w:pPr>
    <w:rPr>
      <w:rFonts w:asciiTheme="minorHAnsi" w:eastAsia="Times New Roman" w:hAnsiTheme="minorHAnsi" w:cstheme="minorBidi"/>
      <w:i/>
      <w:color w:val="FFFFFF"/>
      <w:sz w:val="20"/>
      <w:szCs w:val="22"/>
      <w:bdr w:val="none" w:sz="0" w:space="0" w:color="auto"/>
      <w:lang w:val="en-US"/>
    </w:rPr>
  </w:style>
  <w:style w:type="paragraph" w:customStyle="1" w:styleId="SingleLineText">
    <w:name w:val="SingleLineText"/>
    <w:next w:val="Normal"/>
    <w:rsid w:val="00F32C19"/>
    <w:rPr>
      <w:rFonts w:eastAsia="Times New Roman"/>
      <w:lang w:val="en-US"/>
    </w:rPr>
  </w:style>
  <w:style w:type="paragraph" w:customStyle="1" w:styleId="QDynamicChoices">
    <w:name w:val="QDynamicChoices"/>
    <w:basedOn w:val="Normal"/>
    <w:qFormat/>
    <w:rsid w:val="00F32C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6FAC3D"/>
      <w:spacing w:before="120" w:after="120" w:line="240" w:lineRule="auto"/>
    </w:pPr>
    <w:rPr>
      <w:rFonts w:asciiTheme="minorHAnsi" w:eastAsia="Times New Roman" w:hAnsiTheme="minorHAnsi" w:cstheme="minorBidi"/>
      <w:i/>
      <w:color w:val="FFFFFF"/>
      <w:sz w:val="20"/>
      <w:szCs w:val="22"/>
      <w:bdr w:val="none" w:sz="0" w:space="0" w:color="auto"/>
      <w:lang w:val="en-US"/>
    </w:rPr>
  </w:style>
  <w:style w:type="paragraph" w:customStyle="1" w:styleId="QReusableChoices">
    <w:name w:val="QReusableChoices"/>
    <w:basedOn w:val="Normal"/>
    <w:qFormat/>
    <w:rsid w:val="00F32C1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3EA18E"/>
      <w:spacing w:before="120" w:after="120" w:line="240" w:lineRule="auto"/>
    </w:pPr>
    <w:rPr>
      <w:rFonts w:asciiTheme="minorHAnsi" w:eastAsia="Times New Roman" w:hAnsiTheme="minorHAnsi" w:cstheme="minorBidi"/>
      <w:i/>
      <w:color w:val="FFFFFF"/>
      <w:sz w:val="20"/>
      <w:szCs w:val="22"/>
      <w:bdr w:val="none" w:sz="0" w:space="0" w:color="auto"/>
      <w:lang w:val="en-US"/>
    </w:rPr>
  </w:style>
  <w:style w:type="paragraph" w:customStyle="1" w:styleId="H1">
    <w:name w:val="H1"/>
    <w:next w:val="Normal"/>
    <w:rsid w:val="00F32C19"/>
    <w:pPr>
      <w:spacing w:after="240"/>
    </w:pPr>
    <w:rPr>
      <w:rFonts w:eastAsia="Times New Roman"/>
      <w:b/>
      <w:color w:val="000000"/>
      <w:sz w:val="64"/>
      <w:szCs w:val="64"/>
      <w:lang w:val="en-US"/>
    </w:rPr>
  </w:style>
  <w:style w:type="paragraph" w:customStyle="1" w:styleId="H2">
    <w:name w:val="H2"/>
    <w:next w:val="Normal"/>
    <w:rsid w:val="00F32C19"/>
    <w:pPr>
      <w:spacing w:after="240"/>
    </w:pPr>
    <w:rPr>
      <w:rFonts w:eastAsia="Times New Roman"/>
      <w:b/>
      <w:color w:val="000000"/>
      <w:sz w:val="48"/>
      <w:szCs w:val="48"/>
      <w:lang w:val="en-US"/>
    </w:rPr>
  </w:style>
  <w:style w:type="paragraph" w:customStyle="1" w:styleId="H3">
    <w:name w:val="H3"/>
    <w:next w:val="Normal"/>
    <w:rsid w:val="00F32C19"/>
    <w:pPr>
      <w:spacing w:after="120"/>
    </w:pPr>
    <w:rPr>
      <w:rFonts w:eastAsia="Times New Roman"/>
      <w:b/>
      <w:color w:val="000000"/>
      <w:sz w:val="36"/>
      <w:szCs w:val="36"/>
      <w:lang w:val="en-US"/>
    </w:rPr>
  </w:style>
  <w:style w:type="paragraph" w:customStyle="1" w:styleId="BlockStartLabel">
    <w:name w:val="BlockStartLabel"/>
    <w:basedOn w:val="Normal"/>
    <w:qFormat/>
    <w:rsid w:val="00F32C19"/>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pPr>
    <w:rPr>
      <w:rFonts w:asciiTheme="minorHAnsi" w:eastAsia="Times New Roman" w:hAnsiTheme="minorHAnsi" w:cstheme="minorBidi"/>
      <w:b/>
      <w:color w:val="CCCCCC"/>
      <w:szCs w:val="22"/>
      <w:bdr w:val="none" w:sz="0" w:space="0" w:color="auto"/>
      <w:lang w:val="en-US"/>
    </w:rPr>
  </w:style>
  <w:style w:type="paragraph" w:customStyle="1" w:styleId="BlockEndLabel">
    <w:name w:val="BlockEndLabel"/>
    <w:basedOn w:val="Normal"/>
    <w:qFormat/>
    <w:rsid w:val="00F32C19"/>
    <w:pPr>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auto"/>
    </w:pPr>
    <w:rPr>
      <w:rFonts w:asciiTheme="minorHAnsi" w:eastAsia="Times New Roman" w:hAnsiTheme="minorHAnsi" w:cstheme="minorBidi"/>
      <w:b/>
      <w:color w:val="CCCCCC"/>
      <w:szCs w:val="22"/>
      <w:bdr w:val="none" w:sz="0" w:space="0" w:color="auto"/>
      <w:lang w:val="en-US"/>
    </w:rPr>
  </w:style>
  <w:style w:type="paragraph" w:customStyle="1" w:styleId="BlockSeparator">
    <w:name w:val="BlockSeparator"/>
    <w:basedOn w:val="Normal"/>
    <w:qFormat/>
    <w:rsid w:val="00F32C19"/>
    <w:pPr>
      <w:pBdr>
        <w:top w:val="none" w:sz="0" w:space="0" w:color="auto"/>
        <w:left w:val="none" w:sz="0" w:space="0" w:color="auto"/>
        <w:bottom w:val="single" w:sz="8" w:space="0" w:color="CCCCCC"/>
        <w:right w:val="none" w:sz="0" w:space="0" w:color="auto"/>
        <w:between w:val="none" w:sz="0" w:space="0" w:color="auto"/>
        <w:bar w:val="none" w:sz="0" w:color="auto"/>
      </w:pBdr>
      <w:spacing w:line="120" w:lineRule="auto"/>
      <w:jc w:val="center"/>
    </w:pPr>
    <w:rPr>
      <w:rFonts w:asciiTheme="minorHAnsi" w:eastAsia="Times New Roman" w:hAnsiTheme="minorHAnsi" w:cstheme="minorBidi"/>
      <w:b/>
      <w:color w:val="CCCCCC"/>
      <w:szCs w:val="22"/>
      <w:bdr w:val="none" w:sz="0" w:space="0" w:color="auto"/>
      <w:lang w:val="en-US"/>
    </w:rPr>
  </w:style>
  <w:style w:type="paragraph" w:customStyle="1" w:styleId="QuestionSeparator">
    <w:name w:val="QuestionSeparator"/>
    <w:basedOn w:val="Normal"/>
    <w:qFormat/>
    <w:rsid w:val="00F32C19"/>
    <w:pPr>
      <w:pBdr>
        <w:top w:val="dashed" w:sz="8" w:space="0" w:color="CCCCCC"/>
        <w:left w:val="none" w:sz="0" w:space="0" w:color="auto"/>
        <w:bottom w:val="none" w:sz="0" w:space="0" w:color="auto"/>
        <w:right w:val="none" w:sz="0" w:space="0" w:color="auto"/>
        <w:between w:val="none" w:sz="0" w:space="0" w:color="auto"/>
        <w:bar w:val="none" w:sz="0" w:color="auto"/>
      </w:pBdr>
      <w:spacing w:before="120" w:after="120" w:line="120" w:lineRule="auto"/>
    </w:pPr>
    <w:rPr>
      <w:rFonts w:asciiTheme="minorHAnsi" w:eastAsia="Times New Roman" w:hAnsiTheme="minorHAnsi" w:cstheme="minorBidi"/>
      <w:szCs w:val="22"/>
      <w:bdr w:val="none" w:sz="0" w:space="0" w:color="auto"/>
      <w:lang w:val="en-US"/>
    </w:rPr>
  </w:style>
  <w:style w:type="paragraph" w:customStyle="1" w:styleId="Dropdown">
    <w:name w:val="Dropdown"/>
    <w:basedOn w:val="Normal"/>
    <w:qFormat/>
    <w:rsid w:val="00F32C19"/>
    <w:pPr>
      <w:pBdr>
        <w:top w:val="single" w:sz="4" w:space="4" w:color="CCCCCC"/>
        <w:left w:val="single" w:sz="4" w:space="4" w:color="CCCCCC"/>
        <w:bottom w:val="single" w:sz="4" w:space="4" w:color="CCCCCC"/>
        <w:right w:val="single" w:sz="4" w:space="4" w:color="CCCCCC"/>
        <w:between w:val="none" w:sz="0" w:space="0" w:color="auto"/>
        <w:bar w:val="none" w:sz="0" w:color="auto"/>
      </w:pBdr>
      <w:spacing w:before="120" w:after="120" w:line="240" w:lineRule="auto"/>
    </w:pPr>
    <w:rPr>
      <w:rFonts w:asciiTheme="minorHAnsi" w:eastAsia="Times New Roman" w:hAnsiTheme="minorHAnsi" w:cstheme="minorBidi"/>
      <w:szCs w:val="22"/>
      <w:bdr w:val="none" w:sz="0" w:space="0" w:color="auto"/>
      <w:lang w:val="en-US"/>
    </w:rPr>
  </w:style>
  <w:style w:type="paragraph" w:customStyle="1" w:styleId="TextEntryLine">
    <w:name w:val="TextEntryLine"/>
    <w:basedOn w:val="Normal"/>
    <w:qFormat/>
    <w:rsid w:val="00F32C19"/>
    <w:pPr>
      <w:pBdr>
        <w:top w:val="none" w:sz="0" w:space="0" w:color="auto"/>
        <w:left w:val="none" w:sz="0" w:space="0" w:color="auto"/>
        <w:bottom w:val="none" w:sz="0" w:space="0" w:color="auto"/>
        <w:right w:val="none" w:sz="0" w:space="0" w:color="auto"/>
        <w:between w:val="none" w:sz="0" w:space="0" w:color="auto"/>
        <w:bar w:val="none" w:sz="0" w:color="auto"/>
      </w:pBdr>
      <w:spacing w:before="240" w:line="240" w:lineRule="auto"/>
    </w:pPr>
    <w:rPr>
      <w:rFonts w:asciiTheme="minorHAnsi" w:eastAsia="Times New Roman" w:hAnsiTheme="minorHAnsi" w:cstheme="minorBidi"/>
      <w:szCs w:val="22"/>
      <w:bdr w:val="none" w:sz="0" w:space="0" w:color="auto"/>
      <w:lang w:val="en-US"/>
    </w:rPr>
  </w:style>
  <w:style w:type="character" w:styleId="PageNumber">
    <w:name w:val="page number"/>
    <w:basedOn w:val="DefaultParagraphFont"/>
    <w:uiPriority w:val="99"/>
    <w:semiHidden/>
    <w:unhideWhenUsed/>
    <w:rsid w:val="00F32C19"/>
  </w:style>
  <w:style w:type="paragraph" w:customStyle="1" w:styleId="SFGreen">
    <w:name w:val="SFGreen"/>
    <w:basedOn w:val="Normal"/>
    <w:qFormat/>
    <w:rsid w:val="00F32C19"/>
    <w:pPr>
      <w:pBdr>
        <w:top w:val="single" w:sz="4" w:space="4" w:color="D1D9BD"/>
        <w:left w:val="single" w:sz="4" w:space="4" w:color="D1D9BD"/>
        <w:bottom w:val="single" w:sz="4" w:space="4" w:color="D1D9BD"/>
        <w:right w:val="single" w:sz="4" w:space="4" w:color="D1D9BD"/>
        <w:between w:val="none" w:sz="0" w:space="0" w:color="auto"/>
        <w:bar w:val="none" w:sz="0" w:color="auto"/>
      </w:pBdr>
      <w:shd w:val="clear" w:color="auto" w:fill="EDF2E3"/>
      <w:spacing w:line="276" w:lineRule="auto"/>
    </w:pPr>
    <w:rPr>
      <w:rFonts w:asciiTheme="minorHAnsi" w:eastAsia="Times New Roman" w:hAnsiTheme="minorHAnsi" w:cstheme="minorBidi"/>
      <w:b/>
      <w:color w:val="809163"/>
      <w:szCs w:val="22"/>
      <w:bdr w:val="none" w:sz="0" w:space="0" w:color="auto"/>
      <w:lang w:val="en-US"/>
    </w:rPr>
  </w:style>
  <w:style w:type="paragraph" w:customStyle="1" w:styleId="SFBlue">
    <w:name w:val="SFBlue"/>
    <w:basedOn w:val="Normal"/>
    <w:qFormat/>
    <w:rsid w:val="00F32C19"/>
    <w:pPr>
      <w:pBdr>
        <w:top w:val="single" w:sz="4" w:space="4" w:color="C3CDDB"/>
        <w:left w:val="single" w:sz="4" w:space="4" w:color="C3CDDB"/>
        <w:bottom w:val="single" w:sz="4" w:space="4" w:color="C3CDDB"/>
        <w:right w:val="single" w:sz="4" w:space="4" w:color="C3CDDB"/>
        <w:between w:val="none" w:sz="0" w:space="0" w:color="auto"/>
        <w:bar w:val="none" w:sz="0" w:color="auto"/>
      </w:pBdr>
      <w:shd w:val="clear" w:color="auto" w:fill="E6ECF5"/>
      <w:spacing w:line="276" w:lineRule="auto"/>
    </w:pPr>
    <w:rPr>
      <w:rFonts w:asciiTheme="minorHAnsi" w:eastAsia="Times New Roman" w:hAnsiTheme="minorHAnsi" w:cstheme="minorBidi"/>
      <w:b/>
      <w:color w:val="426092"/>
      <w:szCs w:val="22"/>
      <w:bdr w:val="none" w:sz="0" w:space="0" w:color="auto"/>
      <w:lang w:val="en-US"/>
    </w:rPr>
  </w:style>
  <w:style w:type="paragraph" w:customStyle="1" w:styleId="SFPurple">
    <w:name w:val="SFPurple"/>
    <w:basedOn w:val="Normal"/>
    <w:qFormat/>
    <w:rsid w:val="00F32C19"/>
    <w:pPr>
      <w:pBdr>
        <w:top w:val="single" w:sz="4" w:space="4" w:color="D1C0D1"/>
        <w:left w:val="single" w:sz="4" w:space="4" w:color="D1C0D1"/>
        <w:bottom w:val="single" w:sz="4" w:space="4" w:color="D1C0D1"/>
        <w:right w:val="single" w:sz="4" w:space="4" w:color="D1C0D1"/>
        <w:between w:val="none" w:sz="0" w:space="0" w:color="auto"/>
        <w:bar w:val="none" w:sz="0" w:color="auto"/>
      </w:pBdr>
      <w:shd w:val="clear" w:color="auto" w:fill="F2E3F2"/>
      <w:spacing w:line="276" w:lineRule="auto"/>
    </w:pPr>
    <w:rPr>
      <w:rFonts w:asciiTheme="minorHAnsi" w:eastAsia="Times New Roman" w:hAnsiTheme="minorHAnsi" w:cstheme="minorBidi"/>
      <w:b/>
      <w:color w:val="916391"/>
      <w:szCs w:val="22"/>
      <w:bdr w:val="none" w:sz="0" w:space="0" w:color="auto"/>
      <w:lang w:val="en-US"/>
    </w:rPr>
  </w:style>
  <w:style w:type="paragraph" w:customStyle="1" w:styleId="SFGray">
    <w:name w:val="SFGray"/>
    <w:basedOn w:val="Normal"/>
    <w:qFormat/>
    <w:rsid w:val="00F32C19"/>
    <w:pPr>
      <w:pBdr>
        <w:top w:val="single" w:sz="4" w:space="4" w:color="CFCFCF"/>
        <w:left w:val="single" w:sz="4" w:space="4" w:color="CFCFCF"/>
        <w:bottom w:val="single" w:sz="4" w:space="4" w:color="CFCFCF"/>
        <w:right w:val="single" w:sz="4" w:space="4" w:color="CFCFCF"/>
        <w:between w:val="none" w:sz="0" w:space="0" w:color="auto"/>
        <w:bar w:val="none" w:sz="0" w:color="auto"/>
      </w:pBdr>
      <w:shd w:val="clear" w:color="auto" w:fill="F2F2F2"/>
      <w:spacing w:line="276" w:lineRule="auto"/>
    </w:pPr>
    <w:rPr>
      <w:rFonts w:asciiTheme="minorHAnsi" w:eastAsia="Times New Roman" w:hAnsiTheme="minorHAnsi" w:cstheme="minorBidi"/>
      <w:b/>
      <w:color w:val="555555"/>
      <w:szCs w:val="22"/>
      <w:bdr w:val="none" w:sz="0" w:space="0" w:color="auto"/>
      <w:lang w:val="en-US"/>
    </w:rPr>
  </w:style>
  <w:style w:type="paragraph" w:customStyle="1" w:styleId="SFRed">
    <w:name w:val="SFRed"/>
    <w:basedOn w:val="Normal"/>
    <w:qFormat/>
    <w:rsid w:val="00F32C19"/>
    <w:pPr>
      <w:pBdr>
        <w:top w:val="single" w:sz="4" w:space="4" w:color="700606"/>
        <w:left w:val="single" w:sz="4" w:space="4" w:color="700606"/>
        <w:bottom w:val="single" w:sz="4" w:space="4" w:color="700606"/>
        <w:right w:val="single" w:sz="4" w:space="4" w:color="700606"/>
        <w:between w:val="none" w:sz="0" w:space="0" w:color="auto"/>
        <w:bar w:val="none" w:sz="0" w:color="auto"/>
      </w:pBdr>
      <w:shd w:val="clear" w:color="auto" w:fill="8C0707"/>
      <w:spacing w:line="276" w:lineRule="auto"/>
    </w:pPr>
    <w:rPr>
      <w:rFonts w:asciiTheme="minorHAnsi" w:eastAsia="Times New Roman" w:hAnsiTheme="minorHAnsi" w:cstheme="minorBidi"/>
      <w:b/>
      <w:color w:val="FFFFFF"/>
      <w:szCs w:val="22"/>
      <w:bdr w:val="none" w:sz="0" w:space="0" w:color="auto"/>
      <w:lang w:val="en-US"/>
    </w:rPr>
  </w:style>
  <w:style w:type="paragraph" w:customStyle="1" w:styleId="QPlaceholderAlert">
    <w:name w:val="QPlaceholderAlert"/>
    <w:basedOn w:val="Normal"/>
    <w:qFormat/>
    <w:rsid w:val="00F32C19"/>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Theme="minorHAnsi" w:eastAsia="Times New Roman" w:hAnsiTheme="minorHAnsi" w:cstheme="minorBidi"/>
      <w:color w:val="FF0000"/>
      <w:szCs w:val="22"/>
      <w:bdr w:val="none" w:sz="0" w:space="0" w:color="auto"/>
      <w:lang w:val="en-US"/>
    </w:rPr>
  </w:style>
  <w:style w:type="numbering" w:customStyle="1" w:styleId="NoList4">
    <w:name w:val="No List4"/>
    <w:next w:val="NoList"/>
    <w:uiPriority w:val="99"/>
    <w:semiHidden/>
    <w:unhideWhenUsed/>
    <w:rsid w:val="00F32C19"/>
  </w:style>
  <w:style w:type="table" w:customStyle="1" w:styleId="QTable1">
    <w:name w:val="QTable1"/>
    <w:uiPriority w:val="99"/>
    <w:qFormat/>
    <w:rsid w:val="00F32C19"/>
    <w:rPr>
      <w:rFonts w:eastAsia="Times New Roman"/>
      <w:lang w:val="en-US"/>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2">
    <w:name w:val="QQuestionTable2"/>
    <w:uiPriority w:val="99"/>
    <w:qFormat/>
    <w:rsid w:val="00F32C19"/>
    <w:pPr>
      <w:jc w:val="center"/>
    </w:pPr>
    <w:rPr>
      <w:rFonts w:eastAsia="Times New Roman"/>
      <w:sz w:val="20"/>
      <w:szCs w:val="20"/>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3">
    <w:name w:val="QQuestionTable3"/>
    <w:uiPriority w:val="99"/>
    <w:qFormat/>
    <w:rsid w:val="00F32C19"/>
    <w:pPr>
      <w:jc w:val="center"/>
    </w:pPr>
    <w:rPr>
      <w:rFonts w:eastAsia="Times New Roman"/>
      <w:sz w:val="20"/>
      <w:szCs w:val="20"/>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1">
    <w:name w:val="QQuestionTableBipolar1"/>
    <w:uiPriority w:val="99"/>
    <w:qFormat/>
    <w:rsid w:val="00F32C19"/>
    <w:pPr>
      <w:jc w:val="center"/>
    </w:pPr>
    <w:rPr>
      <w:rFonts w:eastAsia="Times New Roman"/>
      <w:sz w:val="20"/>
      <w:szCs w:val="20"/>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2">
    <w:name w:val="QTextTable2"/>
    <w:uiPriority w:val="99"/>
    <w:qFormat/>
    <w:rsid w:val="00F32C19"/>
    <w:pPr>
      <w:jc w:val="center"/>
    </w:pPr>
    <w:rPr>
      <w:rFonts w:eastAsia="Times New Roman"/>
      <w:sz w:val="20"/>
      <w:szCs w:val="20"/>
      <w:lang w:val="en-US" w:eastAsia="en-GB"/>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3">
    <w:name w:val="QTextTable3"/>
    <w:uiPriority w:val="99"/>
    <w:qFormat/>
    <w:rsid w:val="00F32C19"/>
    <w:pPr>
      <w:jc w:val="center"/>
    </w:pPr>
    <w:rPr>
      <w:rFonts w:eastAsia="Times New Roman"/>
      <w:sz w:val="20"/>
      <w:szCs w:val="20"/>
      <w:lang w:val="en-US" w:eastAsia="en-GB"/>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2">
    <w:name w:val="QVerticalGraphicSliderTable2"/>
    <w:uiPriority w:val="99"/>
    <w:qFormat/>
    <w:rsid w:val="00F32C19"/>
    <w:rPr>
      <w:rFonts w:eastAsia="Times New Roman"/>
      <w:sz w:val="20"/>
      <w:szCs w:val="20"/>
      <w:lang w:val="en-US" w:eastAsia="en-GB"/>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3">
    <w:name w:val="QVerticalGraphicSliderTable3"/>
    <w:uiPriority w:val="99"/>
    <w:qFormat/>
    <w:rsid w:val="00F32C19"/>
    <w:rPr>
      <w:rFonts w:eastAsia="Times New Roman"/>
      <w:sz w:val="20"/>
      <w:szCs w:val="20"/>
      <w:lang w:val="en-US" w:eastAsia="en-GB"/>
    </w:r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1">
    <w:name w:val="QHorizontalGraphicSliderTable1"/>
    <w:uiPriority w:val="99"/>
    <w:qFormat/>
    <w:rsid w:val="00F32C19"/>
    <w:pPr>
      <w:spacing w:after="120"/>
      <w:jc w:val="center"/>
    </w:pPr>
    <w:rPr>
      <w:rFonts w:eastAsia="Times New Roman"/>
      <w:lang w:val="en-US"/>
    </w:rPr>
    <w:tblPr>
      <w:tblCellMar>
        <w:top w:w="40" w:type="dxa"/>
        <w:left w:w="40" w:type="dxa"/>
        <w:bottom w:w="40" w:type="dxa"/>
        <w:right w:w="40" w:type="dxa"/>
      </w:tblCellMar>
    </w:tblPr>
  </w:style>
  <w:style w:type="table" w:customStyle="1" w:styleId="QStarSliderTable1">
    <w:name w:val="QStarSliderTable1"/>
    <w:uiPriority w:val="99"/>
    <w:qFormat/>
    <w:rsid w:val="00F32C19"/>
    <w:pPr>
      <w:spacing w:after="120"/>
      <w:jc w:val="center"/>
    </w:pPr>
    <w:rPr>
      <w:rFonts w:eastAsia="Times New Roman"/>
      <w:lang w:val="en-US"/>
    </w:rPr>
    <w:tblPr>
      <w:tblCellMar>
        <w:top w:w="0" w:type="dxa"/>
        <w:left w:w="20" w:type="dxa"/>
        <w:bottom w:w="0" w:type="dxa"/>
        <w:right w:w="20" w:type="dxa"/>
      </w:tblCellMar>
    </w:tblPr>
  </w:style>
  <w:style w:type="table" w:customStyle="1" w:styleId="QStandardSliderTable2">
    <w:name w:val="QStandardSliderTable2"/>
    <w:uiPriority w:val="99"/>
    <w:qFormat/>
    <w:rsid w:val="00F32C19"/>
    <w:pPr>
      <w:jc w:val="center"/>
    </w:pPr>
    <w:rPr>
      <w:rFonts w:eastAsia="Times New Roman"/>
      <w:sz w:val="20"/>
      <w:szCs w:val="20"/>
      <w:lang w:val="en-US" w:eastAsia="en-GB"/>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3">
    <w:name w:val="QStandardSliderTable3"/>
    <w:uiPriority w:val="99"/>
    <w:qFormat/>
    <w:rsid w:val="00F32C19"/>
    <w:pPr>
      <w:jc w:val="center"/>
    </w:pPr>
    <w:rPr>
      <w:rFonts w:eastAsia="Times New Roman"/>
      <w:sz w:val="20"/>
      <w:szCs w:val="20"/>
      <w:lang w:val="en-US" w:eastAsia="en-GB"/>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1">
    <w:name w:val="QSliderLabelsTable1"/>
    <w:uiPriority w:val="99"/>
    <w:qFormat/>
    <w:rsid w:val="00F32C19"/>
    <w:pPr>
      <w:jc w:val="center"/>
    </w:pPr>
    <w:rPr>
      <w:rFonts w:eastAsia="Times New Roman"/>
      <w:lang w:val="en-US"/>
    </w:rPr>
    <w:tblPr>
      <w:tblCellMar>
        <w:top w:w="0" w:type="dxa"/>
        <w:left w:w="0" w:type="dxa"/>
        <w:bottom w:w="0" w:type="dxa"/>
        <w:right w:w="0" w:type="dxa"/>
      </w:tblCellMar>
    </w:tblPr>
  </w:style>
  <w:style w:type="table" w:customStyle="1" w:styleId="QQuestionIconTable1">
    <w:name w:val="QQuestionIconTable1"/>
    <w:uiPriority w:val="99"/>
    <w:qFormat/>
    <w:rsid w:val="00F32C19"/>
    <w:pPr>
      <w:jc w:val="center"/>
    </w:pPr>
    <w:rPr>
      <w:rFonts w:eastAsia="Times New Roman"/>
      <w:lang w:val="en-US"/>
    </w:rPr>
    <w:tblPr>
      <w:tblInd w:w="0" w:type="dxa"/>
      <w:tblCellMar>
        <w:top w:w="0" w:type="dxa"/>
        <w:left w:w="10" w:type="dxa"/>
        <w:bottom w:w="0" w:type="dxa"/>
        <w:right w:w="10" w:type="dxa"/>
      </w:tblCellMar>
    </w:tblPr>
    <w:tcPr>
      <w:shd w:val="clear" w:color="auto" w:fill="auto"/>
      <w:vAlign w:val="center"/>
    </w:tcPr>
  </w:style>
  <w:style w:type="table" w:customStyle="1" w:styleId="QBar2">
    <w:name w:val="QBar2"/>
    <w:uiPriority w:val="99"/>
    <w:qFormat/>
    <w:rsid w:val="00F32C19"/>
    <w:rPr>
      <w:rFonts w:eastAsia="Times New Roman"/>
      <w:sz w:val="18"/>
      <w:szCs w:val="20"/>
      <w:lang w:eastAsia="en-GB"/>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3">
    <w:name w:val="QBar3"/>
    <w:uiPriority w:val="99"/>
    <w:qFormat/>
    <w:rsid w:val="00F32C19"/>
    <w:rPr>
      <w:rFonts w:eastAsia="Times New Roman"/>
      <w:sz w:val="18"/>
      <w:szCs w:val="20"/>
      <w:lang w:eastAsia="en-GB"/>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1">
    <w:name w:val="QCompositeTable1"/>
    <w:uiPriority w:val="99"/>
    <w:qFormat/>
    <w:rsid w:val="00F32C19"/>
    <w:rPr>
      <w:rFonts w:eastAsia="Times New Roman"/>
      <w:b/>
      <w:color w:val="FFFFFF"/>
      <w:sz w:val="20"/>
      <w:szCs w:val="20"/>
      <w:lang w:eastAsia="en-GB"/>
    </w:rPr>
    <w:tblPr>
      <w:tblStyleRowBandSize w:val="1"/>
      <w:tblInd w:w="0" w:type="dxa"/>
      <w:tblCellMar>
        <w:top w:w="0" w:type="dxa"/>
        <w:left w:w="0" w:type="dxa"/>
        <w:bottom w:w="0" w:type="dxa"/>
        <w:right w:w="0" w:type="dxa"/>
      </w:tblCellMar>
    </w:tblPr>
    <w:tblStylePr w:type="band1Horz">
      <w:pPr>
        <w:wordWrap/>
        <w:ind w:leftChars="0" w:left="0"/>
        <w:jc w:val="center"/>
      </w:pPr>
      <w:rPr>
        <w:rFonts w:ascii="Arial" w:hAnsi="Arial"/>
        <w:sz w:val="22"/>
      </w:rPr>
      <w:tblPr>
        <w:tblCellMar>
          <w:top w:w="0" w:type="dxa"/>
          <w:left w:w="0" w:type="dxa"/>
          <w:bottom w:w="0" w:type="dxa"/>
          <w:right w:w="0" w:type="dxa"/>
        </w:tblCellMar>
      </w:tblPr>
      <w:tcPr>
        <w:shd w:val="clear" w:color="auto" w:fill="939598"/>
        <w:vAlign w:val="center"/>
      </w:tcPr>
    </w:tblStylePr>
  </w:style>
  <w:style w:type="numbering" w:customStyle="1" w:styleId="Multipunch1">
    <w:name w:val="Multi punch1"/>
    <w:rsid w:val="00F32C19"/>
    <w:pPr>
      <w:numPr>
        <w:numId w:val="32"/>
      </w:numPr>
    </w:pPr>
  </w:style>
  <w:style w:type="numbering" w:customStyle="1" w:styleId="Singlepunch1">
    <w:name w:val="Single punch1"/>
    <w:rsid w:val="00F32C19"/>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49</Pages>
  <Words>5332</Words>
  <Characters>30398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35659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Jones</dc:creator>
  <cp:keywords/>
  <dc:description/>
  <cp:lastModifiedBy>Jeremy Parr</cp:lastModifiedBy>
  <cp:revision>3</cp:revision>
  <dcterms:created xsi:type="dcterms:W3CDTF">2020-03-11T10:58:00Z</dcterms:created>
  <dcterms:modified xsi:type="dcterms:W3CDTF">2020-03-11T15:28:00Z</dcterms:modified>
</cp:coreProperties>
</file>