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22" w:rsidRPr="001F67F4" w:rsidRDefault="00743D22" w:rsidP="00743D22">
      <w:pPr>
        <w:pStyle w:val="Caption"/>
        <w:rPr>
          <w:rFonts w:ascii="Calibri" w:eastAsia="Calibri" w:hAnsi="Calibri" w:cs="Calibri"/>
          <w:b w:val="0"/>
          <w:sz w:val="24"/>
          <w:szCs w:val="24"/>
        </w:rPr>
      </w:pPr>
      <w:bookmarkStart w:id="0" w:name="_Toc860673"/>
      <w:r>
        <w:t xml:space="preserve">Supplementary Material File </w:t>
      </w:r>
      <w:r>
        <w:rPr>
          <w:noProof/>
        </w:rPr>
        <w:t>10</w:t>
      </w:r>
      <w:r>
        <w:t xml:space="preserve">: </w:t>
      </w:r>
      <w:r w:rsidRPr="00A17C91">
        <w:t>Sociodemographic characteristics of ENABLE-London participants included in (n=1064) and excluded from (n=214) the baseline analyses</w:t>
      </w:r>
      <w:bookmarkEnd w:id="0"/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651"/>
        <w:gridCol w:w="911"/>
        <w:gridCol w:w="784"/>
        <w:gridCol w:w="1096"/>
        <w:gridCol w:w="2413"/>
      </w:tblGrid>
      <w:tr w:rsidR="00743D22" w:rsidRPr="00A0778E" w:rsidTr="009D705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 w:eastAsia="fr-C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val="en-CA" w:eastAsia="fr-CA"/>
              </w:rPr>
              <w:t xml:space="preserve">Analytical sample </w:t>
            </w:r>
            <w:r w:rsidRPr="00A0778E">
              <w:rPr>
                <w:rFonts w:ascii="Calibri" w:eastAsia="Times New Roman" w:hAnsi="Calibri" w:cs="Calibri"/>
                <w:sz w:val="20"/>
                <w:szCs w:val="20"/>
                <w:lang w:val="en-CA" w:eastAsia="fr-CA"/>
              </w:rPr>
              <w:br/>
              <w:t>n=1064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val="en-CA" w:eastAsia="fr-CA"/>
              </w:rPr>
              <w:t xml:space="preserve">Excluded participants </w:t>
            </w:r>
            <w:r w:rsidRPr="00A0778E">
              <w:rPr>
                <w:rFonts w:ascii="Calibri" w:eastAsia="Times New Roman" w:hAnsi="Calibri" w:cs="Calibri"/>
                <w:sz w:val="20"/>
                <w:szCs w:val="20"/>
                <w:lang w:val="en-CA" w:eastAsia="fr-CA"/>
              </w:rPr>
              <w:br/>
              <w:t>n=214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fr-CA"/>
              </w:rPr>
            </w:pPr>
            <w:r w:rsidRPr="00A0778E">
              <w:rPr>
                <w:rFonts w:ascii="Calibri" w:eastAsia="Calibri" w:hAnsi="Calibri" w:cs="Calibri"/>
                <w:sz w:val="20"/>
                <w:szCs w:val="20"/>
              </w:rPr>
              <w:t>Pearson Chi-square, p-value</w:t>
            </w: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lang w:val="en-CA" w:eastAsia="fr-CA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fr-CA"/>
              </w:rPr>
            </w:pP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b/>
                <w:bCs/>
                <w:lang w:val="en-CA" w:eastAsia="fr-CA"/>
              </w:rPr>
              <w:t>Sociodemographics, n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/>
                <w:iCs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/>
                <w:iCs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en-CA" w:eastAsia="fr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en-CA" w:eastAsia="fr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en-CA" w:eastAsia="fr-CA"/>
              </w:rPr>
            </w:pP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i/>
                <w:iCs/>
                <w:lang w:val="fr-CA" w:eastAsia="fr-CA"/>
              </w:rPr>
              <w:t>Housing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en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en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en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en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en-CA" w:eastAsia="fr-CA"/>
              </w:rPr>
            </w:pP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  <w:t xml:space="preserve">   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(41.5)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(36.5)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Calibri" w:hAnsi="Calibri" w:cs="Calibri"/>
              </w:rPr>
              <w:t>0.172</w:t>
            </w: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  <w:t xml:space="preserve">   Intermediate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(41.0)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(41.1)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  <w:t xml:space="preserve">   Market-rent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(17.5)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  <w:r w:rsidRPr="00A0778E">
              <w:rPr>
                <w:rFonts w:ascii="Calibri" w:eastAsia="Times New Roman" w:hAnsi="Calibri" w:cs="Calibri"/>
                <w:iCs/>
                <w:lang w:val="en-CA" w:eastAsia="fr-CA"/>
              </w:rPr>
              <w:t>(22.4)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val="en-CA" w:eastAsia="fr-CA"/>
              </w:rPr>
            </w:pPr>
          </w:p>
        </w:tc>
      </w:tr>
      <w:tr w:rsidR="00743D22" w:rsidRPr="00A0778E" w:rsidTr="009D705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i/>
                <w:iCs/>
                <w:lang w:val="fr-CA" w:eastAsia="fr-CA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  <w:t xml:space="preserve">  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(58.4)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(51.4)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Calibri" w:hAnsi="Calibri" w:cs="Calibri"/>
              </w:rPr>
              <w:t>0.06</w:t>
            </w:r>
          </w:p>
        </w:tc>
      </w:tr>
      <w:tr w:rsidR="00743D22" w:rsidRPr="00A0778E" w:rsidTr="009D705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i/>
                <w:iCs/>
                <w:lang w:val="fr-CA" w:eastAsia="fr-CA"/>
              </w:rPr>
              <w:t xml:space="preserve">Age groups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b/>
                <w:bCs/>
                <w:lang w:val="fr-CA"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  <w:t xml:space="preserve">   16-24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(20.9)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(24.8)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Calibri" w:hAnsi="Calibri" w:cs="Calibri"/>
              </w:rPr>
              <w:t>0.273</w:t>
            </w: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  <w:t xml:space="preserve">   25-34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(43.6)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(39.7)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  <w:t xml:space="preserve">   35-49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(29.1)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(26.6)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  <w:t xml:space="preserve">   50+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(6.4)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(8.9)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</w:p>
        </w:tc>
      </w:tr>
      <w:tr w:rsidR="00743D22" w:rsidRPr="00A0778E" w:rsidTr="009D705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i/>
                <w:iCs/>
                <w:lang w:val="fr-CA" w:eastAsia="fr-CA"/>
              </w:rPr>
              <w:t xml:space="preserve">Ethnicity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b/>
                <w:bCs/>
                <w:lang w:val="fr-CA"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A" w:eastAsia="fr-CA"/>
              </w:rPr>
            </w:pP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val="fr-CA" w:eastAsia="fr-CA"/>
              </w:rPr>
              <w:t xml:space="preserve">  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(48.0)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CA" w:eastAsia="fr-CA"/>
              </w:rPr>
            </w:pPr>
            <w:r w:rsidRPr="00A0778E">
              <w:rPr>
                <w:rFonts w:ascii="Calibri" w:eastAsia="Times New Roman" w:hAnsi="Calibri" w:cs="Calibri"/>
                <w:lang w:val="fr-CA" w:eastAsia="fr-CA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(49.5)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Calibri" w:hAnsi="Calibri" w:cs="Calibri"/>
              </w:rPr>
              <w:t>0.181</w:t>
            </w: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 xml:space="preserve">  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(25.4)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(24.8)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 xml:space="preserve">   Asian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(16.2)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(19.6)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743D22" w:rsidRPr="00A0778E" w:rsidTr="009D70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 xml:space="preserve">   Mixed/Other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(10.4)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0778E">
              <w:rPr>
                <w:rFonts w:ascii="Calibri" w:eastAsia="Times New Roman" w:hAnsi="Calibri" w:cs="Calibri"/>
                <w:lang w:eastAsia="fr-CA"/>
              </w:rPr>
              <w:t>(6.1)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D22" w:rsidRPr="00A0778E" w:rsidRDefault="00743D22" w:rsidP="009D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</w:p>
        </w:tc>
      </w:tr>
    </w:tbl>
    <w:p w:rsidR="0074303A" w:rsidRDefault="0074303A">
      <w:bookmarkStart w:id="1" w:name="_GoBack"/>
      <w:bookmarkEnd w:id="1"/>
    </w:p>
    <w:sectPr w:rsidR="0074303A" w:rsidSect="001E1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22"/>
    <w:rsid w:val="000C5582"/>
    <w:rsid w:val="001E11CA"/>
    <w:rsid w:val="005A7A07"/>
    <w:rsid w:val="005C70EA"/>
    <w:rsid w:val="0074303A"/>
    <w:rsid w:val="00743D22"/>
    <w:rsid w:val="00A06DA8"/>
    <w:rsid w:val="00AC7937"/>
    <w:rsid w:val="00AD3135"/>
    <w:rsid w:val="00B5216B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C13F22B-F083-5940-A889-49805E8B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22"/>
    <w:pPr>
      <w:spacing w:after="160" w:line="360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43D22"/>
    <w:pPr>
      <w:spacing w:after="20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743D22"/>
    <w:rPr>
      <w:rFonts w:ascii="Arial" w:hAnsi="Arial"/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Prepress Projects Ltd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Furey</dc:creator>
  <cp:keywords/>
  <dc:description/>
  <cp:lastModifiedBy>Claire Furey</cp:lastModifiedBy>
  <cp:revision>1</cp:revision>
  <dcterms:created xsi:type="dcterms:W3CDTF">2020-02-12T10:03:00Z</dcterms:created>
  <dcterms:modified xsi:type="dcterms:W3CDTF">2020-02-12T10:03:00Z</dcterms:modified>
</cp:coreProperties>
</file>